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6E" w:rsidRPr="002E1030" w:rsidRDefault="00FC196E" w:rsidP="00782BEA">
      <w:pPr>
        <w:ind w:left="4320" w:firstLine="720"/>
        <w:rPr>
          <w:b/>
          <w:sz w:val="22"/>
          <w:szCs w:val="22"/>
        </w:rPr>
      </w:pPr>
      <w:bookmarkStart w:id="0" w:name="_GoBack"/>
      <w:bookmarkEnd w:id="0"/>
      <w:r w:rsidRPr="002E1030">
        <w:rPr>
          <w:b/>
          <w:sz w:val="22"/>
          <w:szCs w:val="22"/>
        </w:rPr>
        <w:t xml:space="preserve">Name: </w:t>
      </w:r>
    </w:p>
    <w:p w:rsidR="00FC196E" w:rsidRPr="002E1030" w:rsidRDefault="00FC196E" w:rsidP="00782BEA">
      <w:pPr>
        <w:ind w:left="4320" w:firstLine="720"/>
        <w:rPr>
          <w:b/>
          <w:sz w:val="22"/>
          <w:szCs w:val="22"/>
        </w:rPr>
      </w:pPr>
      <w:r w:rsidRPr="002E1030">
        <w:rPr>
          <w:b/>
          <w:sz w:val="22"/>
          <w:szCs w:val="22"/>
        </w:rPr>
        <w:t>Lab Partners:</w:t>
      </w:r>
      <w:r w:rsidRPr="002E1030">
        <w:rPr>
          <w:b/>
          <w:sz w:val="22"/>
          <w:szCs w:val="22"/>
        </w:rPr>
        <w:tab/>
      </w:r>
    </w:p>
    <w:p w:rsidR="00FC196E" w:rsidRPr="002E1030" w:rsidRDefault="00FC196E" w:rsidP="00782BEA">
      <w:pPr>
        <w:ind w:left="5040"/>
        <w:rPr>
          <w:b/>
          <w:sz w:val="22"/>
          <w:szCs w:val="22"/>
        </w:rPr>
      </w:pPr>
      <w:r w:rsidRPr="002E1030">
        <w:rPr>
          <w:b/>
          <w:sz w:val="22"/>
          <w:szCs w:val="22"/>
        </w:rPr>
        <w:t>Course: AP Physics</w:t>
      </w:r>
    </w:p>
    <w:p w:rsidR="00FC196E" w:rsidRPr="002E1030" w:rsidRDefault="00FC196E" w:rsidP="009C21DA">
      <w:pPr>
        <w:ind w:left="4320" w:firstLine="720"/>
        <w:rPr>
          <w:b/>
          <w:sz w:val="22"/>
          <w:szCs w:val="22"/>
        </w:rPr>
      </w:pPr>
      <w:r w:rsidRPr="002E1030">
        <w:rPr>
          <w:b/>
          <w:sz w:val="22"/>
          <w:szCs w:val="22"/>
        </w:rPr>
        <w:t>Period:</w:t>
      </w:r>
    </w:p>
    <w:p w:rsidR="00FC196E" w:rsidRPr="002E1030" w:rsidRDefault="00FC196E" w:rsidP="009C21DA">
      <w:pPr>
        <w:ind w:left="4320" w:firstLine="720"/>
        <w:rPr>
          <w:b/>
          <w:sz w:val="22"/>
          <w:szCs w:val="22"/>
        </w:rPr>
      </w:pPr>
      <w:r w:rsidRPr="002E1030">
        <w:rPr>
          <w:b/>
          <w:sz w:val="22"/>
          <w:szCs w:val="22"/>
        </w:rPr>
        <w:t xml:space="preserve">Date: </w:t>
      </w:r>
    </w:p>
    <w:p w:rsidR="00FC196E" w:rsidRPr="002E1030" w:rsidRDefault="00FC196E" w:rsidP="009C21DA">
      <w:pPr>
        <w:jc w:val="center"/>
        <w:rPr>
          <w:b/>
          <w:sz w:val="22"/>
          <w:szCs w:val="22"/>
        </w:rPr>
      </w:pPr>
    </w:p>
    <w:p w:rsidR="00FC196E" w:rsidRPr="002E1030" w:rsidRDefault="00FC196E" w:rsidP="009C21DA">
      <w:pPr>
        <w:jc w:val="center"/>
        <w:rPr>
          <w:b/>
          <w:sz w:val="22"/>
          <w:szCs w:val="22"/>
        </w:rPr>
      </w:pPr>
      <w:r w:rsidRPr="002E1030">
        <w:rPr>
          <w:b/>
          <w:sz w:val="22"/>
          <w:szCs w:val="22"/>
        </w:rPr>
        <w:t>AP Lab #4- The Coefficient of Static Friction</w:t>
      </w:r>
    </w:p>
    <w:p w:rsidR="00FC196E" w:rsidRPr="002E1030" w:rsidRDefault="00FC196E" w:rsidP="00741214">
      <w:pPr>
        <w:jc w:val="center"/>
        <w:rPr>
          <w:b/>
          <w:sz w:val="22"/>
          <w:szCs w:val="22"/>
        </w:rPr>
      </w:pPr>
    </w:p>
    <w:p w:rsidR="00FC196E" w:rsidRPr="002E1030" w:rsidRDefault="00FC196E">
      <w:pPr>
        <w:rPr>
          <w:sz w:val="22"/>
          <w:szCs w:val="22"/>
        </w:rPr>
      </w:pPr>
      <w:r w:rsidRPr="002E1030">
        <w:rPr>
          <w:b/>
          <w:sz w:val="22"/>
          <w:szCs w:val="22"/>
        </w:rPr>
        <w:t>Purpose/ Problem:</w:t>
      </w:r>
      <w:r w:rsidRPr="002E1030">
        <w:rPr>
          <w:sz w:val="22"/>
          <w:szCs w:val="22"/>
        </w:rPr>
        <w:t xml:space="preserve"> To determine and compare the values of the coefficient of static (non-sliding) friction between a wooden block and a wooden ramp when measured directly with spring scales and when using an alternate method that you will design (and write here instead of calling it an “alternate method”).</w:t>
      </w:r>
    </w:p>
    <w:p w:rsidR="00FC196E" w:rsidRPr="002E1030" w:rsidRDefault="00FC196E">
      <w:pPr>
        <w:rPr>
          <w:sz w:val="22"/>
          <w:szCs w:val="22"/>
        </w:rPr>
      </w:pPr>
    </w:p>
    <w:p w:rsidR="00FC196E" w:rsidRPr="002E1030" w:rsidRDefault="00FC196E">
      <w:pPr>
        <w:rPr>
          <w:sz w:val="22"/>
          <w:szCs w:val="22"/>
        </w:rPr>
      </w:pPr>
      <w:r w:rsidRPr="002E1030">
        <w:rPr>
          <w:b/>
          <w:sz w:val="22"/>
          <w:szCs w:val="22"/>
        </w:rPr>
        <w:t>Hypothesis:</w:t>
      </w:r>
      <w:r w:rsidRPr="002E1030">
        <w:rPr>
          <w:sz w:val="22"/>
          <w:szCs w:val="22"/>
        </w:rPr>
        <w:t xml:space="preserve"> The coefficient of static (non-sliding) friction between the wooden block and the wooden ramp when the ramp is horizontal will be greater than/ less than/ the same as (choose </w:t>
      </w:r>
      <w:r w:rsidRPr="002E1030">
        <w:rPr>
          <w:b/>
          <w:sz w:val="22"/>
          <w:szCs w:val="22"/>
        </w:rPr>
        <w:t>one</w:t>
      </w:r>
      <w:r w:rsidRPr="002E1030">
        <w:rPr>
          <w:sz w:val="22"/>
          <w:szCs w:val="22"/>
        </w:rPr>
        <w:t xml:space="preserve"> of these for </w:t>
      </w:r>
      <w:r w:rsidRPr="002E1030">
        <w:rPr>
          <w:b/>
          <w:sz w:val="22"/>
          <w:szCs w:val="22"/>
        </w:rPr>
        <w:t>your</w:t>
      </w:r>
      <w:r w:rsidRPr="002E1030">
        <w:rPr>
          <w:sz w:val="22"/>
          <w:szCs w:val="22"/>
        </w:rPr>
        <w:t xml:space="preserve"> hypothesis and do not write the others nor include this parenthetical in your write-up) the coefficient of static friction when using the alternate method (which you will not call “alternate method”, but </w:t>
      </w:r>
      <w:r>
        <w:rPr>
          <w:sz w:val="22"/>
          <w:szCs w:val="22"/>
        </w:rPr>
        <w:t xml:space="preserve">call it </w:t>
      </w:r>
      <w:r w:rsidRPr="002E1030">
        <w:rPr>
          <w:sz w:val="22"/>
          <w:szCs w:val="22"/>
        </w:rPr>
        <w:t xml:space="preserve">whatever your group did). </w:t>
      </w:r>
    </w:p>
    <w:p w:rsidR="00FC196E" w:rsidRPr="002E1030" w:rsidRDefault="00FC196E">
      <w:pPr>
        <w:rPr>
          <w:sz w:val="22"/>
          <w:szCs w:val="22"/>
        </w:rPr>
      </w:pPr>
    </w:p>
    <w:p w:rsidR="00FC196E" w:rsidRPr="002E1030" w:rsidRDefault="00FC196E">
      <w:pPr>
        <w:rPr>
          <w:sz w:val="22"/>
          <w:szCs w:val="22"/>
        </w:rPr>
      </w:pPr>
      <w:r w:rsidRPr="002E1030">
        <w:rPr>
          <w:b/>
          <w:sz w:val="22"/>
          <w:szCs w:val="22"/>
        </w:rPr>
        <w:t>Background:</w:t>
      </w:r>
      <w:r w:rsidRPr="002E1030">
        <w:rPr>
          <w:sz w:val="22"/>
          <w:szCs w:val="22"/>
        </w:rPr>
        <w:t xml:space="preserve"> (Do not include this section in your final write-up). You already know that the coefficient of static friction between two surfaces trying to slide against each other is given by </w:t>
      </w:r>
      <w:r w:rsidRPr="002E1030">
        <w:rPr>
          <w:rFonts w:ascii="Symbol" w:hAnsi="Symbol"/>
          <w:sz w:val="22"/>
          <w:szCs w:val="22"/>
        </w:rPr>
        <w:t></w:t>
      </w:r>
      <w:r w:rsidRPr="002E1030">
        <w:rPr>
          <w:sz w:val="22"/>
          <w:szCs w:val="22"/>
        </w:rPr>
        <w:t xml:space="preserve"> = F</w:t>
      </w:r>
      <w:r w:rsidRPr="002E1030">
        <w:rPr>
          <w:sz w:val="22"/>
          <w:szCs w:val="22"/>
          <w:vertAlign w:val="subscript"/>
        </w:rPr>
        <w:t>friction, maximum</w:t>
      </w:r>
      <w:r w:rsidRPr="002E1030">
        <w:rPr>
          <w:sz w:val="22"/>
          <w:szCs w:val="22"/>
        </w:rPr>
        <w:t xml:space="preserve"> / F</w:t>
      </w:r>
      <w:r w:rsidRPr="002E1030">
        <w:rPr>
          <w:sz w:val="22"/>
          <w:szCs w:val="22"/>
          <w:vertAlign w:val="subscript"/>
        </w:rPr>
        <w:t>normal</w:t>
      </w:r>
      <w:r w:rsidRPr="002E1030">
        <w:rPr>
          <w:sz w:val="22"/>
          <w:szCs w:val="22"/>
        </w:rPr>
        <w:t>.  There are other ways to determine this coefficient, however, than to measure the friction force and the normal force then to divide them.  You will come up with one and employ it to find the coefficient of static friction here.</w:t>
      </w:r>
    </w:p>
    <w:p w:rsidR="00FC196E" w:rsidRPr="002E1030" w:rsidRDefault="00FC196E">
      <w:pPr>
        <w:rPr>
          <w:sz w:val="22"/>
          <w:szCs w:val="22"/>
        </w:rPr>
      </w:pPr>
    </w:p>
    <w:p w:rsidR="00FC196E" w:rsidRPr="002E1030" w:rsidRDefault="00FC196E">
      <w:pPr>
        <w:rPr>
          <w:sz w:val="22"/>
          <w:szCs w:val="22"/>
        </w:rPr>
      </w:pPr>
      <w:r w:rsidRPr="002E1030">
        <w:rPr>
          <w:sz w:val="22"/>
          <w:szCs w:val="22"/>
        </w:rPr>
        <w:t>This lab is going to be a bit more "inquiry based" than the others so far (i.e. I'm not going to tell you what to do except for a couple of hints—you and your lab partners need to create an experimental design). When you come into class tomorrow, you will be given the following equipment:  spring scale [for use in Part 1 ONLY], electronic balance [also for use in Part 1 ONLY], hooked wooden block, wooden board (ramp), vertical stand for metal rod and crossbar with clamps, meter stick/tape measure.</w:t>
      </w:r>
    </w:p>
    <w:p w:rsidR="00FC196E" w:rsidRPr="002E1030" w:rsidRDefault="00FC196E">
      <w:pPr>
        <w:rPr>
          <w:sz w:val="22"/>
          <w:szCs w:val="22"/>
        </w:rPr>
      </w:pPr>
    </w:p>
    <w:p w:rsidR="00FC196E" w:rsidRPr="002E1030" w:rsidRDefault="00FC196E">
      <w:pPr>
        <w:rPr>
          <w:sz w:val="22"/>
          <w:szCs w:val="22"/>
        </w:rPr>
      </w:pPr>
      <w:r w:rsidRPr="002E1030">
        <w:rPr>
          <w:b/>
          <w:sz w:val="22"/>
          <w:szCs w:val="22"/>
        </w:rPr>
        <w:t>Materials:</w:t>
      </w:r>
      <w:r w:rsidRPr="002E1030">
        <w:rPr>
          <w:sz w:val="22"/>
          <w:szCs w:val="22"/>
        </w:rPr>
        <w:t xml:space="preserve"> List only the items you actually use, not necessarily all those given to you (unless you use them all).</w:t>
      </w:r>
    </w:p>
    <w:p w:rsidR="00FC196E" w:rsidRPr="002E1030" w:rsidRDefault="00FC196E">
      <w:pPr>
        <w:rPr>
          <w:sz w:val="22"/>
          <w:szCs w:val="22"/>
        </w:rPr>
      </w:pPr>
    </w:p>
    <w:p w:rsidR="00FC196E" w:rsidRPr="002E1030" w:rsidRDefault="00FC196E">
      <w:pPr>
        <w:rPr>
          <w:b/>
          <w:sz w:val="22"/>
          <w:szCs w:val="22"/>
        </w:rPr>
      </w:pPr>
      <w:r w:rsidRPr="002E1030">
        <w:rPr>
          <w:b/>
          <w:sz w:val="22"/>
          <w:szCs w:val="22"/>
        </w:rPr>
        <w:t>Experimental Design &amp; Procedure:</w:t>
      </w:r>
    </w:p>
    <w:p w:rsidR="00FC196E" w:rsidRPr="002E1030" w:rsidRDefault="00FC196E">
      <w:pPr>
        <w:rPr>
          <w:b/>
          <w:sz w:val="22"/>
          <w:szCs w:val="22"/>
        </w:rPr>
      </w:pPr>
      <w:r w:rsidRPr="002E1030">
        <w:rPr>
          <w:sz w:val="22"/>
          <w:szCs w:val="22"/>
        </w:rPr>
        <w:t>Use the equipment provided (and anything else you might ordinarily bring to class) to determine the coefficient of static friction between the board and the block. Beyond the initial setup in Part 1 provided for comparison, the experimental design is entirely up to you. I am not going to tell you what to do. Have fun!</w:t>
      </w:r>
    </w:p>
    <w:p w:rsidR="00FC196E" w:rsidRPr="002E1030" w:rsidRDefault="00FC196E">
      <w:pPr>
        <w:rPr>
          <w:b/>
          <w:sz w:val="22"/>
          <w:szCs w:val="22"/>
        </w:rPr>
      </w:pPr>
    </w:p>
    <w:p w:rsidR="00FC196E" w:rsidRPr="002E1030" w:rsidRDefault="00FC196E" w:rsidP="00B3057D">
      <w:pPr>
        <w:rPr>
          <w:sz w:val="22"/>
          <w:szCs w:val="22"/>
        </w:rPr>
      </w:pPr>
      <w:r>
        <w:rPr>
          <w:noProof/>
        </w:rPr>
        <w:pict>
          <v:group id="Group 13" o:spid="_x0000_s1026" style="position:absolute;margin-left:161.85pt;margin-top:5.4pt;width:222pt;height:29.25pt;z-index:251658240" coordorigin="118,271" coordsize="296,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4" o:spid="_x0000_s1027" type="#_x0000_t16" style="position:absolute;left:118;top:298;width:296;height: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HYqfvQAA&#10;ANsAAAAPAAAAZHJzL2Rvd25yZXYueG1sRE/JCsIwEL0L/kMYwZumKrhUo4ggCF7cQI9DM7bFZlKa&#10;qNWvN4LgbR5vndmiNoV4UOVyywp63QgEcWJ1zqmC03HdGYNwHlljYZkUvMjBYt5szDDW9sl7ehx8&#10;KkIIuxgVZN6XsZQuycig69qSOHBXWxn0AVap1BU+Q7gpZD+KhtJgzqEhw5JWGSW3w90oOFq5NtFt&#10;dzlN6Pwebfk8riesVLtVL6cgPNX+L/65NzrMH8D3l3CAnH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uHYqfvQAAANsAAAAPAAAAAAAAAAAAAAAAAJcCAABkcnMvZG93bnJldi54&#10;bWxQSwUGAAAAAAQABAD1AAAAgQMAAAAA&#10;" adj="14400" fillcolor="#c1810f"/>
            <v:group id="Group 15" o:spid="_x0000_s1028" style="position:absolute;left:183;top:287;width:25;height:15" coordorigin="357,402" coordsize="25,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shape id="AutoShape 16" o:spid="_x0000_s1029" type="#_x0000_t16" style="position:absolute;left:357;top:402;width:17;height: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Zm30wQAA&#10;ANsAAAAPAAAAZHJzL2Rvd25yZXYueG1sRE9Li8IwEL4L/ocwghfRdAUXraYiK4IXD7oL6m1opg/a&#10;TEqTav33ZmFhb/PxPWez7U0tHtS60rKCj1kEgji1uuRcwc/3YboE4TyyxtoyKXiRg20yHGww1vbJ&#10;Z3pcfC5CCLsYFRTeN7GULi3IoJvZhjhwmW0N+gDbXOoWnyHc1HIeRZ/SYMmhocCGvgpKq0tnFLhT&#10;x6vbNZPL891VXTb3+wmvlBqP+t0ahKfe/4v/3Ecd5i/g95dwgE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2Zt9MEAAADbAAAADwAAAAAAAAAAAAAAAACXAgAAZHJzL2Rvd25y&#10;ZXYueG1sUEsFBgAAAAAEAAQA9QAAAIUDAAAAAA==&#10;" fillcolor="#fc0"/>
              <v:shape id="AutoShape 17" o:spid="_x0000_s1030" style="position:absolute;left:373;top:407;width:8;height:10;rotation:90;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St+wAAA&#10;ANsAAAAPAAAAZHJzL2Rvd25yZXYueG1sRE9Ni8IwEL0L/ocwgjdNXVGkGkUEi3hYtCuex2Zsi82k&#10;NFmt/vqNIOxtHu9zFqvWVOJOjSstKxgNIxDEmdUl5wpOP9vBDITzyBory6TgSQ5Wy25ngbG2Dz7S&#10;PfW5CCHsYlRQeF/HUrqsIINuaGviwF1tY9AH2ORSN/gI4aaSX1E0lQZLDg0F1rQpKLulv0ZBWsnv&#10;fDdOJofXem8vk8Sdk6dTqt9r13MQnlr/L/64dzrMn8L7l3CAXP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St+wAAAANsAAAAPAAAAAAAAAAAAAAAAAJcCAABkcnMvZG93bnJl&#10;di54bWxQSwUGAAAAAAQABAD1AAAAhAMAAAAA&#10;" adj="0,,0" path="m15662,14285l21600,8310r-2970,c18630,3721,14430,,9250,,4141,,,3799,,8485l,21600r6110,l6110,8310v,-1363,1252,-2468,2797,-2468l9725,5842v1544,,2795,1105,2795,2468l9725,8310r5937,5975xe" fillcolor="gray">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3,0;1,10;4,4;6,7;8,4" o:connectangles="270,90,90,90,0" textboxrect="0,8640,5400,21600"/>
                <v:handles>
                  <v:h position="@3,#0" polar="10800,10800"/>
                  <v:h position="#2,#1" polar="10800,10800" radiusrange="0,10800"/>
                </v:handles>
              </v:shape>
            </v:group>
            <v:group id="Group 18" o:spid="_x0000_s1031" style="position:absolute;left:201;top:289;width:92;height:15" coordorigin="321,383" coordsize="92,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group id="Group 19" o:spid="_x0000_s1032" style="position:absolute;left:321;top:383;width:92;height:15" coordorigin="321,383" coordsize="92,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oval id="Oval 20" o:spid="_x0000_s1033" style="position:absolute;left:399;top:387;width:14;height: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QXJwQAA&#10;ANsAAAAPAAAAZHJzL2Rvd25yZXYueG1sRE9Na8JAEL0L/Q/LCL3pRoPSRleRSsEePDS29yE7JsHs&#10;bMiOMf57tyD0No/3Oevt4BrVUxdqzwZm0wQUceFtzaWBn9Pn5A1UEGSLjWcycKcA283LaI2Z9Tf+&#10;pj6XUsUQDhkaqETaTOtQVOQwTH1LHLmz7xxKhF2pbYe3GO4aPU+SpXZYc2yosKWPiopLfnUG9uUu&#10;X/Y6lUV63h9kcfk9fqUzY17Hw24FSmiQf/HTfbBx/jv8/RIP0J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YUFycEAAADbAAAADwAAAAAAAAAAAAAAAACXAgAAZHJzL2Rvd25y&#10;ZXYueG1sUEsFBgAAAAAEAAQA9QAAAIUDAAAAAA==&#10;"/>
                <v:shape id="AutoShape 21" o:spid="_x0000_s1034" style="position:absolute;left:322;top:384;width:9;height:12;rotation:-90;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JDlawwAA&#10;ANsAAAAPAAAAZHJzL2Rvd25yZXYueG1sRE/LasJAFN0X/IfhCt3pxBRamzqK9AEiFDQVIbvbzDUJ&#10;Zu6EzDSJfr2zELo8nPdiNZhadNS6yrKC2TQCQZxbXXGh4PDzNZmDcB5ZY22ZFFzIwWo5elhgom3P&#10;e+pSX4gQwi5BBaX3TSKly0sy6Ka2IQ7cybYGfYBtIXWLfQg3tYyj6FkarDg0lNjQe0n5Of0zCrLX&#10;F7m5oos/tt9Pu1/qs+Nnlyn1OB7WbyA8Df5ffHdvtII4rA9fwg+Qy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JDlawwAAANsAAAAPAAAAAAAAAAAAAAAAAJcCAABkcnMvZG93&#10;bnJldi54bWxQSwUGAAAAAAQABAD1AAAAhwMAAAAA&#10;" adj="0,,0" path="m15662,14285l21600,8310r-2970,c18630,3721,14430,,9250,,4141,,,3799,,8485l,21600r6110,l6110,8310v,-1363,1252,-2468,2797,-2468l9725,5842v1544,,2795,1105,2795,2468l9725,8310r5937,5975xe" fillcolor="gray">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0;1,12;4,5;7,8;9,5" o:connectangles="270,90,90,90,0" textboxrect="0,9000,7200,21600"/>
                  <v:handles>
                    <v:h position="@3,#0" polar="10800,10800"/>
                    <v:h position="#2,#1" polar="10800,10800" radiusrange="0,10800"/>
                  </v:handles>
                </v:shape>
                <v:rect id="Rectangle 22" o:spid="_x0000_s1035" style="position:absolute;left:332;top:383;width:69;height: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jyK4wgAA&#10;ANsAAAAPAAAAZHJzL2Rvd25yZXYueG1sRI9Bi8IwFITvC/6H8ARva2qFRatRRFHco9aLt2fzbKvN&#10;S2miVn/9ZkHwOMzMN8x03ppK3KlxpWUFg34EgjizuuRcwSFdf49AOI+ssbJMCp7kYD7rfE0x0fbB&#10;O7rvfS4ChF2CCgrv60RKlxVk0PVtTRy8s20M+iCbXOoGHwFuKhlH0Y80WHJYKLCmZUHZdX8zCk5l&#10;fMDXLt1EZrwe+t82vdyOK6V63XYxAeGp9Z/wu73VCuIB/H8JP0DO/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uPIrjCAAAA2wAAAA8AAAAAAAAAAAAAAAAAlwIAAGRycy9kb3du&#10;cmV2LnhtbFBLBQYAAAAABAAEAPUAAACGAwAAAAA=&#10;"/>
              </v:group>
              <v:group id="Group 23" o:spid="_x0000_s1036" style="position:absolute;left:338;top:384;width:57;height:5" coordorigin="338,384" coordsize="5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group id="Group 24" o:spid="_x0000_s1037" style="position:absolute;left:338;top:384;width:12;height:5" coordorigin="366,444" coordsize="1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line id="Line 25" o:spid="_x0000_s1038" style="position:absolute;visibility:visible" from="369,444" to="369,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 26" o:spid="_x0000_s1039" style="position:absolute;visibility:visible" from="366,444" to="366,4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 27" o:spid="_x0000_s1040" style="position:absolute;visibility:visible" from="375,444" to="375,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line id="Line 28" o:spid="_x0000_s1041" style="position:absolute;visibility:visible" from="378,444" to="378,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qkWUHGAAAA2wAAAA8AAAAAAAAA&#10;AAAAAAAAoQIAAGRycy9kb3ducmV2LnhtbFBLBQYAAAAABAAEAPkAAACUAwAAAAA=&#10;"/>
                  <v:line id="Line 29" o:spid="_x0000_s1042" style="position:absolute;visibility:visible" from="372,444" to="372,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zvNM8IAAADbAAAADwAAAAAAAAAAAAAA&#10;AAChAgAAZHJzL2Rvd25yZXYueG1sUEsFBgAAAAAEAAQA+QAAAJADAAAAAA==&#10;"/>
                </v:group>
                <v:group id="Group 30" o:spid="_x0000_s1043" style="position:absolute;left:353;top:384;width:12;height:5" coordorigin="366,444" coordsize="1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line id="Line 31" o:spid="_x0000_s1044" style="position:absolute;visibility:visible" from="369,444" to="369,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8JRX6MIAAADbAAAADwAAAAAAAAAAAAAA&#10;AAChAgAAZHJzL2Rvd25yZXYueG1sUEsFBgAAAAAEAAQA+QAAAJADAAAAAA==&#10;"/>
                  <v:line id="Line 32" o:spid="_x0000_s1045" style="position:absolute;visibility:visible" from="366,444" to="366,4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9jyc8UAAADbAAAADwAAAAAAAAAA&#10;AAAAAAChAgAAZHJzL2Rvd25yZXYueG1sUEsFBgAAAAAEAAQA+QAAAJMDAAAAAA==&#10;"/>
                  <v:line id="Line 33" o:spid="_x0000_s1046" style="position:absolute;visibility:visible" from="375,444" to="375,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wpsBMUAAADbAAAADwAAAAAAAAAA&#10;AAAAAAChAgAAZHJzL2Rvd25yZXYueG1sUEsFBgAAAAAEAAQA+QAAAJMDAAAAAA==&#10;"/>
                  <v:line id="Line 34" o:spid="_x0000_s1047" style="position:absolute;visibility:visible" from="378,444" to="378,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EbJn8UAAADbAAAADwAAAAAAAAAA&#10;AAAAAAChAgAAZHJzL2Rvd25yZXYueG1sUEsFBgAAAAAEAAQA+QAAAJMDAAAAAA==&#10;"/>
                  <v:line id="Line 35" o:spid="_x0000_s1048" style="position:absolute;visibility:visible" from="372,444" to="372,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vUevGAAAA2wAAAA8AAAAAAAAA&#10;AAAAAAAAoQIAAGRycy9kb3ducmV2LnhtbFBLBQYAAAAABAAEAPkAAACUAwAAAAA=&#10;"/>
                </v:group>
                <v:group id="Group 36" o:spid="_x0000_s1049" style="position:absolute;left:368;top:384;width:12;height:5" coordorigin="366,444" coordsize="1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2/z3ixQAAANsAAAAPAAAAZHJzL2Rvd25yZXYueG1sRI9Pa8JAFMTvhX6H5RW8&#10;1U0Ui6TZiIgVD1KoCtLbI/vyh2Tfhuw2id/eLRR6HGbmN0y6mUwrBupdbVlBPI9AEOdW11wquF4+&#10;XtcgnEfW2FomBXdysMmen1JMtB35i4azL0WAsEtQQeV9l0jp8ooMurntiINX2N6gD7Ivpe5xDHDT&#10;ykUUvUmDNYeFCjvaVZQ35x+j4DDiuF3G++HUFLv792X1eTvFpNTsZdq+g/A0+f/wX/uoFSxX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tv894sUAAADbAAAA&#10;DwAAAAAAAAAAAAAAAACpAgAAZHJzL2Rvd25yZXYueG1sUEsFBgAAAAAEAAQA+gAAAJsDAAAAAA==&#10;">
                  <v:line id="Line 37" o:spid="_x0000_s1050" style="position:absolute;visibility:visible" from="369,444" to="369,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DFqB8UAAADbAAAADwAAAAAAAAAA&#10;AAAAAAChAgAAZHJzL2Rvd25yZXYueG1sUEsFBgAAAAAEAAQA+QAAAJMDAAAAAA==&#10;"/>
                  <v:line id="Line 38" o:spid="_x0000_s1051" style="position:absolute;visibility:visible" from="366,444" to="366,4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99z5zGAAAA2wAAAA8AAAAAAAAA&#10;AAAAAAAAoQIAAGRycy9kb3ducmV2LnhtbFBLBQYAAAAABAAEAPkAAACUAwAAAAA=&#10;"/>
                  <v:line id="Line 39" o:spid="_x0000_s1052" style="position:absolute;visibility:visible" from="375,444" to="375,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uJb7sIAAADbAAAADwAAAAAAAAAAAAAA&#10;AAChAgAAZHJzL2Rvd25yZXYueG1sUEsFBgAAAAAEAAQA+QAAAJADAAAAAA==&#10;"/>
                  <v:line id="Line 40" o:spid="_x0000_s1053" style="position:absolute;visibility:visible" from="378,444" to="378,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Gu/nXGAAAA2wAAAA8AAAAAAAAA&#10;AAAAAAAAoQIAAGRycy9kb3ducmV2LnhtbFBLBQYAAAAABAAEAPkAAACUAwAAAAA=&#10;"/>
                  <v:line id="Line 41" o:spid="_x0000_s1054" style="position:absolute;visibility:visible" from="372,444" to="372,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JIklcIAAADbAAAADwAAAAAAAAAAAAAA&#10;AAChAgAAZHJzL2Rvd25yZXYueG1sUEsFBgAAAAAEAAQA+QAAAJADAAAAAA==&#10;"/>
                </v:group>
                <v:group id="Group 42" o:spid="_x0000_s1055" style="position:absolute;left:383;top:384;width:12;height:5" coordorigin="366,444" coordsize="1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line id="Line 43" o:spid="_x0000_s1056" style="position:absolute;visibility:visible" from="369,444" to="369,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cMH3nGAAAA2wAAAA8AAAAAAAAA&#10;AAAAAAAAoQIAAGRycy9kb3ducmV2LnhtbFBLBQYAAAAABAAEAPkAAACUAwAAAAA=&#10;"/>
                  <v:line id="Line 44" o:spid="_x0000_s1057" style="position:absolute;visibility:visible" from="366,444" to="366,4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hAuuLGAAAA2wAAAA8AAAAAAAAA&#10;AAAAAAAAoQIAAGRycy9kb3ducmV2LnhtbFBLBQYAAAAABAAEAPkAAACUAwAAAAA=&#10;"/>
                  <v:line id="Line 45" o:spid="_x0000_s1058" style="position:absolute;visibility:visible" from="375,444" to="375,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epIpbGAAAA2wAAAA8AAAAAAAAA&#10;AAAAAAAAoQIAAGRycy9kb3ducmV2LnhtbFBLBQYAAAAABAAEAPkAAACUAwAAAAA=&#10;"/>
                  <v:line id="Line 46" o:spid="_x0000_s1059" style="position:absolute;visibility:visible" from="378,444" to="378,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Ljlhw3GAAAA2wAAAA8AAAAAAAAA&#10;AAAAAAAAoQIAAGRycy9kb3ducmV2LnhtbFBLBQYAAAAABAAEAPkAAACUAwAAAAA=&#10;"/>
                  <v:line id="Line 47" o:spid="_x0000_s1060" style="position:absolute;visibility:visible" from="372,444" to="372,4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g3GXrGAAAA2wAAAA8AAAAAAAAA&#10;AAAAAAAAoQIAAGRycy9kb3ducmV2LnhtbFBLBQYAAAAABAAEAPkAAACUAwAAAAA=&#10;"/>
                </v:group>
              </v:group>
              <v:group id="Group 48" o:spid="_x0000_s1061" style="position:absolute;left:337;top:389;width:59;height:7" coordorigin="337,389" coordsize="59,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rect id="Rectangle 49" o:spid="_x0000_s1062" style="position:absolute;left:337;top:391;width:59;height: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ygGgvAAA&#10;ANsAAAAPAAAAZHJzL2Rvd25yZXYueG1sRE9LCsIwEN0L3iGM4EY0VUSkGkUFQdyIrQcYmrEtNpPS&#10;RFs9vVkILh/vv952phIvalxpWcF0EoEgzqwuOVdwS4/jJQjnkTVWlknBmxxsN/3eGmNtW77SK/G5&#10;CCHsYlRQeF/HUrqsIINuYmviwN1tY9AH2ORSN9iGcFPJWRQtpMGSQ0OBNR0Kyh7J0yjYt215v3wS&#10;Hp3zfXee4TFFXyk1HHS7FQhPnf+Lf+6TVjAPY8OX8APk5gs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LrKAaC8AAAA2wAAAA8AAAAAAAAAAAAAAAAAlwIAAGRycy9kb3ducmV2Lnht&#10;bFBLBQYAAAAABAAEAPUAAACAAwAAAAA=&#10;" fillcolor="black"/>
                <v:rect id="Rectangle 50" o:spid="_x0000_s1063" style="position:absolute;left:357;top:389;width:3;height: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7eUNxgAA&#10;ANsAAAAPAAAAZHJzL2Rvd25yZXYueG1sRI9Pa8JAFMTvhX6H5RW81Y2t9U90FSkoggeNevD4yD6T&#10;kOzbNLua9Nt3hYLHYWZ+w8yXnanEnRpXWFYw6EcgiFOrC84UnE/r9wkI55E1VpZJwS85WC5eX+YY&#10;a9tyQvejz0SAsItRQe59HUvp0pwMur6tiYN3tY1BH2STSd1gG+Cmkh9RNJIGCw4LOdb0nVNaHm9G&#10;Qfm1Lkerzfi2Sz7tvj38bAfJ8KJU761bzUB46vwz/N/eagXDKTy+hB8gF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7eUNxgAAANsAAAAPAAAAAAAAAAAAAAAAAJcCAABkcnMv&#10;ZG93bnJldi54bWxQSwUGAAAAAAQABAD1AAAAigMAAAAA&#10;" fillcolor="#969696"/>
              </v:group>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1" o:spid="_x0000_s1064" type="#_x0000_t13" style="position:absolute;left:188;top:271;width:19;height: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o0iwwAA&#10;ANsAAAAPAAAAZHJzL2Rvd25yZXYueG1sRE9Na8JAEL0L/Q/LCL3VjZaoTV1DCRbsQUHbQ49DdkzS&#10;ZGdDdptEf333UPD4eN+bdDSN6KlzlWUF81kEgji3uuJCwdfn+9MahPPIGhvLpOBKDtLtw2SDibYD&#10;n6g/+0KEEHYJKii9bxMpXV6SQTezLXHgLrYz6APsCqk7HEK4aeQiipbSYMWhocSWspLy+vxrFBzq&#10;1Ud/wZfj7fv6vI7lbmizn0Kpx+n49grC0+jv4n/3XiuIw/rwJfwAuf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do0iwwAAANsAAAAPAAAAAAAAAAAAAAAAAJcCAABkcnMvZG93&#10;bnJldi54bWxQSwUGAAAAAAQABAD1AAAAhwMAAAAA&#10;" fillcolor="red"/>
          </v:group>
        </w:pict>
      </w:r>
      <w:r w:rsidRPr="002E1030">
        <w:rPr>
          <w:sz w:val="22"/>
          <w:szCs w:val="22"/>
        </w:rPr>
        <w:t xml:space="preserve">Sketch </w:t>
      </w:r>
      <w:r>
        <w:rPr>
          <w:sz w:val="22"/>
          <w:szCs w:val="22"/>
        </w:rPr>
        <w:t>of</w:t>
      </w:r>
      <w:r w:rsidRPr="002E1030">
        <w:rPr>
          <w:sz w:val="22"/>
          <w:szCs w:val="22"/>
        </w:rPr>
        <w:t xml:space="preserve"> set up (Part 1):</w:t>
      </w:r>
    </w:p>
    <w:p w:rsidR="00FC196E" w:rsidRPr="002E1030" w:rsidRDefault="00FC196E" w:rsidP="00B3057D">
      <w:pPr>
        <w:rPr>
          <w:sz w:val="22"/>
          <w:szCs w:val="22"/>
        </w:rPr>
      </w:pPr>
    </w:p>
    <w:p w:rsidR="00FC196E" w:rsidRPr="002E1030" w:rsidRDefault="00FC196E" w:rsidP="00B3057D">
      <w:pPr>
        <w:rPr>
          <w:sz w:val="22"/>
          <w:szCs w:val="22"/>
        </w:rPr>
      </w:pPr>
    </w:p>
    <w:p w:rsidR="00FC196E" w:rsidRPr="002E1030" w:rsidRDefault="00FC196E" w:rsidP="00B3057D">
      <w:pPr>
        <w:rPr>
          <w:sz w:val="22"/>
          <w:szCs w:val="22"/>
        </w:rPr>
      </w:pPr>
    </w:p>
    <w:p w:rsidR="00FC196E" w:rsidRPr="002E1030" w:rsidRDefault="00FC196E" w:rsidP="002E2F5C">
      <w:pPr>
        <w:rPr>
          <w:sz w:val="22"/>
          <w:szCs w:val="22"/>
        </w:rPr>
      </w:pPr>
      <w:r w:rsidRPr="002E1030">
        <w:rPr>
          <w:sz w:val="22"/>
          <w:szCs w:val="22"/>
        </w:rPr>
        <w:t xml:space="preserve">Sketch </w:t>
      </w:r>
      <w:r>
        <w:rPr>
          <w:sz w:val="22"/>
          <w:szCs w:val="22"/>
        </w:rPr>
        <w:t>of</w:t>
      </w:r>
      <w:r w:rsidRPr="002E1030">
        <w:rPr>
          <w:sz w:val="22"/>
          <w:szCs w:val="22"/>
        </w:rPr>
        <w:t xml:space="preserve"> set up (Part 2):</w:t>
      </w:r>
    </w:p>
    <w:p w:rsidR="00FC196E" w:rsidRPr="002E1030" w:rsidRDefault="00FC196E" w:rsidP="00B3057D">
      <w:pPr>
        <w:rPr>
          <w:sz w:val="22"/>
          <w:szCs w:val="22"/>
        </w:rPr>
      </w:pPr>
    </w:p>
    <w:p w:rsidR="00FC196E" w:rsidRPr="002E1030" w:rsidRDefault="00FC196E" w:rsidP="002E2F5C">
      <w:pPr>
        <w:tabs>
          <w:tab w:val="left" w:pos="3260"/>
        </w:tabs>
        <w:rPr>
          <w:sz w:val="22"/>
          <w:szCs w:val="22"/>
        </w:rPr>
      </w:pPr>
      <w:r w:rsidRPr="002E1030">
        <w:rPr>
          <w:sz w:val="22"/>
          <w:szCs w:val="22"/>
        </w:rPr>
        <w:tab/>
        <w:t>(don’t forget to include your diagrams)</w:t>
      </w:r>
    </w:p>
    <w:p w:rsidR="00FC196E" w:rsidRPr="002E1030" w:rsidRDefault="00FC196E" w:rsidP="00B3057D">
      <w:pPr>
        <w:rPr>
          <w:sz w:val="22"/>
          <w:szCs w:val="22"/>
        </w:rPr>
      </w:pPr>
    </w:p>
    <w:p w:rsidR="00FC196E" w:rsidRPr="002E1030" w:rsidRDefault="00FC196E" w:rsidP="00B3057D">
      <w:pPr>
        <w:rPr>
          <w:sz w:val="22"/>
          <w:szCs w:val="22"/>
        </w:rPr>
      </w:pPr>
    </w:p>
    <w:p w:rsidR="00FC196E" w:rsidRPr="002E1030" w:rsidRDefault="00FC196E" w:rsidP="00B3057D">
      <w:pPr>
        <w:rPr>
          <w:sz w:val="22"/>
          <w:szCs w:val="22"/>
        </w:rPr>
      </w:pPr>
    </w:p>
    <w:p w:rsidR="00FC196E" w:rsidRPr="002E1030" w:rsidRDefault="00FC196E">
      <w:pPr>
        <w:rPr>
          <w:b/>
          <w:sz w:val="22"/>
          <w:szCs w:val="22"/>
        </w:rPr>
      </w:pPr>
      <w:r w:rsidRPr="002E1030">
        <w:rPr>
          <w:b/>
          <w:sz w:val="22"/>
          <w:szCs w:val="22"/>
        </w:rPr>
        <w:t>Part 1:</w:t>
      </w:r>
    </w:p>
    <w:p w:rsidR="00FC196E" w:rsidRPr="002E1030" w:rsidRDefault="00FC196E" w:rsidP="00A618FA">
      <w:pPr>
        <w:numPr>
          <w:ilvl w:val="0"/>
          <w:numId w:val="3"/>
        </w:numPr>
        <w:rPr>
          <w:sz w:val="22"/>
          <w:szCs w:val="22"/>
        </w:rPr>
      </w:pPr>
      <w:r w:rsidRPr="002E1030">
        <w:rPr>
          <w:sz w:val="22"/>
          <w:szCs w:val="22"/>
        </w:rPr>
        <w:t xml:space="preserve">Zero the spring scale by laying it horizontally and pulling the </w:t>
      </w:r>
      <w:r>
        <w:rPr>
          <w:sz w:val="22"/>
          <w:szCs w:val="22"/>
        </w:rPr>
        <w:t>front</w:t>
      </w:r>
      <w:r w:rsidRPr="002E1030">
        <w:rPr>
          <w:sz w:val="22"/>
          <w:szCs w:val="22"/>
        </w:rPr>
        <w:t xml:space="preserve"> scale tab “up” or “down” until it reads “0”.</w:t>
      </w:r>
    </w:p>
    <w:p w:rsidR="00FC196E" w:rsidRPr="002E1030" w:rsidRDefault="00FC196E" w:rsidP="00F1740B">
      <w:pPr>
        <w:numPr>
          <w:ilvl w:val="0"/>
          <w:numId w:val="3"/>
        </w:numPr>
        <w:rPr>
          <w:sz w:val="22"/>
          <w:szCs w:val="22"/>
        </w:rPr>
      </w:pPr>
      <w:r w:rsidRPr="002E1030">
        <w:rPr>
          <w:sz w:val="22"/>
          <w:szCs w:val="22"/>
        </w:rPr>
        <w:t>Measure the mass of the metal cube/block on the electronic balance and record it in the data table. This value should be the same for all five trials.</w:t>
      </w:r>
    </w:p>
    <w:p w:rsidR="00FC196E" w:rsidRPr="002E1030" w:rsidRDefault="00FC196E" w:rsidP="00B3057D">
      <w:pPr>
        <w:numPr>
          <w:ilvl w:val="0"/>
          <w:numId w:val="3"/>
        </w:numPr>
        <w:rPr>
          <w:sz w:val="22"/>
          <w:szCs w:val="22"/>
        </w:rPr>
      </w:pPr>
      <w:r w:rsidRPr="002E1030">
        <w:rPr>
          <w:sz w:val="22"/>
          <w:szCs w:val="22"/>
        </w:rPr>
        <w:t>Place the wooden block on the ramp with the ramp lying horizontally on the lab table.  Slowly pull on the block horizontally by the hook with the spring scale until it just breaks loose from the board and begins to slide. Record the maximum spring scale value just as it breaks loose (as precisely as is justified) in the data table. Repeat this procedure four more times so that you have five trial values in the table.  You will use this value to find the “correct” value of the coefficient of static friction for the sake of comparison.</w:t>
      </w:r>
    </w:p>
    <w:p w:rsidR="00FC196E" w:rsidRPr="002E1030" w:rsidRDefault="00FC196E" w:rsidP="00F1740B">
      <w:pPr>
        <w:tabs>
          <w:tab w:val="left" w:pos="2673"/>
        </w:tabs>
        <w:rPr>
          <w:sz w:val="22"/>
          <w:szCs w:val="22"/>
        </w:rPr>
      </w:pPr>
      <w:r w:rsidRPr="002E1030">
        <w:rPr>
          <w:b/>
          <w:sz w:val="22"/>
          <w:szCs w:val="22"/>
        </w:rPr>
        <w:t>Part 2</w:t>
      </w:r>
      <w:r w:rsidRPr="002E1030">
        <w:rPr>
          <w:sz w:val="22"/>
          <w:szCs w:val="22"/>
        </w:rPr>
        <w:t>:</w:t>
      </w:r>
      <w:r w:rsidRPr="002E1030">
        <w:rPr>
          <w:sz w:val="22"/>
          <w:szCs w:val="22"/>
        </w:rPr>
        <w:tab/>
      </w:r>
    </w:p>
    <w:p w:rsidR="00FC196E" w:rsidRPr="002E1030" w:rsidRDefault="00FC196E" w:rsidP="00F1740B">
      <w:pPr>
        <w:pStyle w:val="ListParagraph"/>
        <w:numPr>
          <w:ilvl w:val="0"/>
          <w:numId w:val="4"/>
        </w:numPr>
        <w:rPr>
          <w:sz w:val="22"/>
          <w:szCs w:val="22"/>
        </w:rPr>
      </w:pPr>
      <w:r w:rsidRPr="002E1030">
        <w:rPr>
          <w:sz w:val="22"/>
          <w:szCs w:val="22"/>
        </w:rPr>
        <w:t>This part is up to you!  Repeat your measurements five times for a good comparison.</w:t>
      </w:r>
    </w:p>
    <w:p w:rsidR="00FC196E" w:rsidRPr="002E1030" w:rsidRDefault="00FC196E">
      <w:pPr>
        <w:rPr>
          <w:sz w:val="22"/>
          <w:szCs w:val="22"/>
        </w:rPr>
      </w:pPr>
    </w:p>
    <w:p w:rsidR="00FC196E" w:rsidRPr="002E1030" w:rsidRDefault="00FC196E" w:rsidP="000C2E2C">
      <w:pPr>
        <w:rPr>
          <w:b/>
          <w:sz w:val="22"/>
          <w:szCs w:val="22"/>
        </w:rPr>
      </w:pPr>
      <w:r w:rsidRPr="002E1030">
        <w:rPr>
          <w:b/>
          <w:sz w:val="22"/>
          <w:szCs w:val="22"/>
        </w:rPr>
        <w:t>Observations &amp; Data: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
        <w:gridCol w:w="2617"/>
        <w:gridCol w:w="2636"/>
        <w:gridCol w:w="2286"/>
      </w:tblGrid>
      <w:tr w:rsidR="00FC196E" w:rsidRPr="002E1030" w:rsidTr="00F1740B">
        <w:tc>
          <w:tcPr>
            <w:tcW w:w="1029" w:type="dxa"/>
          </w:tcPr>
          <w:p w:rsidR="00FC196E" w:rsidRPr="002E1030" w:rsidRDefault="00FC196E" w:rsidP="00700154">
            <w:pPr>
              <w:jc w:val="center"/>
            </w:pPr>
            <w:r w:rsidRPr="002E1030">
              <w:rPr>
                <w:sz w:val="22"/>
                <w:szCs w:val="22"/>
              </w:rPr>
              <w:t>Trial</w:t>
            </w:r>
          </w:p>
        </w:tc>
        <w:tc>
          <w:tcPr>
            <w:tcW w:w="2617" w:type="dxa"/>
          </w:tcPr>
          <w:p w:rsidR="00FC196E" w:rsidRPr="002E1030" w:rsidRDefault="00FC196E" w:rsidP="00700154">
            <w:pPr>
              <w:jc w:val="center"/>
            </w:pPr>
            <w:r w:rsidRPr="002E1030">
              <w:rPr>
                <w:sz w:val="22"/>
                <w:szCs w:val="22"/>
              </w:rPr>
              <w:t>Mass of Wooden Block</w:t>
            </w:r>
          </w:p>
          <w:p w:rsidR="00FC196E" w:rsidRPr="002E1030" w:rsidRDefault="00FC196E" w:rsidP="00700154">
            <w:r w:rsidRPr="002E1030">
              <w:rPr>
                <w:sz w:val="22"/>
                <w:szCs w:val="22"/>
              </w:rPr>
              <w:t xml:space="preserve">               (kg)</w:t>
            </w:r>
          </w:p>
        </w:tc>
        <w:tc>
          <w:tcPr>
            <w:tcW w:w="2636" w:type="dxa"/>
          </w:tcPr>
          <w:p w:rsidR="00FC196E" w:rsidRPr="002E1030" w:rsidRDefault="00FC196E" w:rsidP="00700154">
            <w:pPr>
              <w:jc w:val="center"/>
            </w:pPr>
            <w:r w:rsidRPr="002E1030">
              <w:rPr>
                <w:sz w:val="22"/>
                <w:szCs w:val="22"/>
              </w:rPr>
              <w:t>Spring Scale Reading When Ramp is Horizontal</w:t>
            </w:r>
          </w:p>
          <w:p w:rsidR="00FC196E" w:rsidRPr="002E1030" w:rsidRDefault="00FC196E" w:rsidP="00700154">
            <w:r w:rsidRPr="002E1030">
              <w:rPr>
                <w:sz w:val="22"/>
                <w:szCs w:val="22"/>
              </w:rPr>
              <w:t xml:space="preserve">                (N)</w:t>
            </w:r>
          </w:p>
        </w:tc>
        <w:tc>
          <w:tcPr>
            <w:tcW w:w="2286" w:type="dxa"/>
          </w:tcPr>
          <w:p w:rsidR="00FC196E" w:rsidRPr="002E1030" w:rsidRDefault="00FC196E" w:rsidP="00700154">
            <w:pPr>
              <w:jc w:val="center"/>
            </w:pPr>
            <w:r w:rsidRPr="002E1030">
              <w:rPr>
                <w:sz w:val="22"/>
                <w:szCs w:val="22"/>
              </w:rPr>
              <w:t>?</w:t>
            </w:r>
          </w:p>
        </w:tc>
      </w:tr>
      <w:tr w:rsidR="00FC196E" w:rsidRPr="002E1030" w:rsidTr="00F1740B">
        <w:tc>
          <w:tcPr>
            <w:tcW w:w="1029" w:type="dxa"/>
          </w:tcPr>
          <w:p w:rsidR="00FC196E" w:rsidRPr="002E1030" w:rsidRDefault="00FC196E" w:rsidP="00700154">
            <w:pPr>
              <w:jc w:val="center"/>
            </w:pPr>
            <w:r w:rsidRPr="002E1030">
              <w:rPr>
                <w:sz w:val="22"/>
                <w:szCs w:val="22"/>
              </w:rPr>
              <w:t>1</w:t>
            </w:r>
          </w:p>
        </w:tc>
        <w:tc>
          <w:tcPr>
            <w:tcW w:w="2617" w:type="dxa"/>
          </w:tcPr>
          <w:p w:rsidR="00FC196E" w:rsidRPr="002E1030" w:rsidRDefault="00FC196E" w:rsidP="00700154"/>
        </w:tc>
        <w:tc>
          <w:tcPr>
            <w:tcW w:w="2636" w:type="dxa"/>
          </w:tcPr>
          <w:p w:rsidR="00FC196E" w:rsidRPr="002E1030" w:rsidRDefault="00FC196E" w:rsidP="00700154"/>
        </w:tc>
        <w:tc>
          <w:tcPr>
            <w:tcW w:w="2286" w:type="dxa"/>
          </w:tcPr>
          <w:p w:rsidR="00FC196E" w:rsidRPr="002E1030" w:rsidRDefault="00FC196E" w:rsidP="00700154"/>
        </w:tc>
      </w:tr>
      <w:tr w:rsidR="00FC196E" w:rsidRPr="002E1030" w:rsidTr="00F1740B">
        <w:tc>
          <w:tcPr>
            <w:tcW w:w="1029" w:type="dxa"/>
          </w:tcPr>
          <w:p w:rsidR="00FC196E" w:rsidRPr="002E1030" w:rsidRDefault="00FC196E" w:rsidP="00700154">
            <w:pPr>
              <w:jc w:val="center"/>
            </w:pPr>
            <w:r w:rsidRPr="002E1030">
              <w:rPr>
                <w:sz w:val="22"/>
                <w:szCs w:val="22"/>
              </w:rPr>
              <w:t>2</w:t>
            </w:r>
          </w:p>
        </w:tc>
        <w:tc>
          <w:tcPr>
            <w:tcW w:w="2617" w:type="dxa"/>
          </w:tcPr>
          <w:p w:rsidR="00FC196E" w:rsidRPr="002E1030" w:rsidRDefault="00FC196E" w:rsidP="00700154"/>
        </w:tc>
        <w:tc>
          <w:tcPr>
            <w:tcW w:w="2636" w:type="dxa"/>
          </w:tcPr>
          <w:p w:rsidR="00FC196E" w:rsidRPr="002E1030" w:rsidRDefault="00FC196E" w:rsidP="00700154"/>
        </w:tc>
        <w:tc>
          <w:tcPr>
            <w:tcW w:w="2286" w:type="dxa"/>
          </w:tcPr>
          <w:p w:rsidR="00FC196E" w:rsidRPr="002E1030" w:rsidRDefault="00FC196E" w:rsidP="00700154"/>
        </w:tc>
      </w:tr>
      <w:tr w:rsidR="00FC196E" w:rsidRPr="002E1030" w:rsidTr="00F1740B">
        <w:tc>
          <w:tcPr>
            <w:tcW w:w="1029" w:type="dxa"/>
          </w:tcPr>
          <w:p w:rsidR="00FC196E" w:rsidRPr="002E1030" w:rsidRDefault="00FC196E" w:rsidP="00700154">
            <w:pPr>
              <w:jc w:val="center"/>
            </w:pPr>
            <w:r w:rsidRPr="002E1030">
              <w:rPr>
                <w:sz w:val="22"/>
                <w:szCs w:val="22"/>
              </w:rPr>
              <w:t>3</w:t>
            </w:r>
          </w:p>
        </w:tc>
        <w:tc>
          <w:tcPr>
            <w:tcW w:w="2617" w:type="dxa"/>
          </w:tcPr>
          <w:p w:rsidR="00FC196E" w:rsidRPr="002E1030" w:rsidRDefault="00FC196E" w:rsidP="00700154"/>
        </w:tc>
        <w:tc>
          <w:tcPr>
            <w:tcW w:w="2636" w:type="dxa"/>
          </w:tcPr>
          <w:p w:rsidR="00FC196E" w:rsidRPr="002E1030" w:rsidRDefault="00FC196E" w:rsidP="00700154"/>
        </w:tc>
        <w:tc>
          <w:tcPr>
            <w:tcW w:w="2286" w:type="dxa"/>
          </w:tcPr>
          <w:p w:rsidR="00FC196E" w:rsidRPr="002E1030" w:rsidRDefault="00FC196E" w:rsidP="00700154"/>
        </w:tc>
      </w:tr>
      <w:tr w:rsidR="00FC196E" w:rsidRPr="002E1030" w:rsidTr="00F1740B">
        <w:tc>
          <w:tcPr>
            <w:tcW w:w="1029" w:type="dxa"/>
          </w:tcPr>
          <w:p w:rsidR="00FC196E" w:rsidRPr="002E1030" w:rsidRDefault="00FC196E" w:rsidP="00700154">
            <w:pPr>
              <w:jc w:val="center"/>
            </w:pPr>
            <w:r w:rsidRPr="002E1030">
              <w:rPr>
                <w:sz w:val="22"/>
                <w:szCs w:val="22"/>
              </w:rPr>
              <w:t>4</w:t>
            </w:r>
          </w:p>
        </w:tc>
        <w:tc>
          <w:tcPr>
            <w:tcW w:w="2617" w:type="dxa"/>
          </w:tcPr>
          <w:p w:rsidR="00FC196E" w:rsidRPr="002E1030" w:rsidRDefault="00FC196E" w:rsidP="00700154"/>
        </w:tc>
        <w:tc>
          <w:tcPr>
            <w:tcW w:w="2636" w:type="dxa"/>
          </w:tcPr>
          <w:p w:rsidR="00FC196E" w:rsidRPr="002E1030" w:rsidRDefault="00FC196E" w:rsidP="00700154"/>
        </w:tc>
        <w:tc>
          <w:tcPr>
            <w:tcW w:w="2286" w:type="dxa"/>
          </w:tcPr>
          <w:p w:rsidR="00FC196E" w:rsidRPr="002E1030" w:rsidRDefault="00FC196E" w:rsidP="00700154"/>
        </w:tc>
      </w:tr>
      <w:tr w:rsidR="00FC196E" w:rsidRPr="002E1030" w:rsidTr="00F1740B">
        <w:tc>
          <w:tcPr>
            <w:tcW w:w="1029" w:type="dxa"/>
          </w:tcPr>
          <w:p w:rsidR="00FC196E" w:rsidRPr="002E1030" w:rsidRDefault="00FC196E" w:rsidP="00700154">
            <w:pPr>
              <w:jc w:val="center"/>
            </w:pPr>
            <w:r w:rsidRPr="002E1030">
              <w:rPr>
                <w:sz w:val="22"/>
                <w:szCs w:val="22"/>
              </w:rPr>
              <w:t>5</w:t>
            </w:r>
          </w:p>
        </w:tc>
        <w:tc>
          <w:tcPr>
            <w:tcW w:w="2617" w:type="dxa"/>
          </w:tcPr>
          <w:p w:rsidR="00FC196E" w:rsidRPr="002E1030" w:rsidRDefault="00FC196E" w:rsidP="00700154"/>
        </w:tc>
        <w:tc>
          <w:tcPr>
            <w:tcW w:w="2636" w:type="dxa"/>
          </w:tcPr>
          <w:p w:rsidR="00FC196E" w:rsidRPr="002E1030" w:rsidRDefault="00FC196E" w:rsidP="00700154"/>
        </w:tc>
        <w:tc>
          <w:tcPr>
            <w:tcW w:w="2286" w:type="dxa"/>
          </w:tcPr>
          <w:p w:rsidR="00FC196E" w:rsidRPr="002E1030" w:rsidRDefault="00FC196E" w:rsidP="00700154"/>
        </w:tc>
      </w:tr>
      <w:tr w:rsidR="00FC196E" w:rsidRPr="002E1030" w:rsidTr="00F1740B">
        <w:tc>
          <w:tcPr>
            <w:tcW w:w="1029" w:type="dxa"/>
          </w:tcPr>
          <w:p w:rsidR="00FC196E" w:rsidRPr="002E1030" w:rsidRDefault="00FC196E" w:rsidP="00700154">
            <w:r w:rsidRPr="002E1030">
              <w:rPr>
                <w:sz w:val="22"/>
                <w:szCs w:val="22"/>
              </w:rPr>
              <w:t>Average</w:t>
            </w:r>
          </w:p>
        </w:tc>
        <w:tc>
          <w:tcPr>
            <w:tcW w:w="2617" w:type="dxa"/>
          </w:tcPr>
          <w:p w:rsidR="00FC196E" w:rsidRPr="002E1030" w:rsidRDefault="00FC196E" w:rsidP="00700154"/>
        </w:tc>
        <w:tc>
          <w:tcPr>
            <w:tcW w:w="2636" w:type="dxa"/>
          </w:tcPr>
          <w:p w:rsidR="00FC196E" w:rsidRPr="002E1030" w:rsidRDefault="00FC196E" w:rsidP="00700154"/>
        </w:tc>
        <w:tc>
          <w:tcPr>
            <w:tcW w:w="2286" w:type="dxa"/>
          </w:tcPr>
          <w:p w:rsidR="00FC196E" w:rsidRPr="002E1030" w:rsidRDefault="00FC196E" w:rsidP="00700154"/>
        </w:tc>
      </w:tr>
    </w:tbl>
    <w:p w:rsidR="00FC196E" w:rsidRPr="002E1030" w:rsidRDefault="00FC196E" w:rsidP="000C2E2C">
      <w:pPr>
        <w:rPr>
          <w:sz w:val="22"/>
          <w:szCs w:val="22"/>
        </w:rPr>
      </w:pPr>
    </w:p>
    <w:p w:rsidR="00FC196E" w:rsidRPr="002E1030" w:rsidRDefault="00FC196E" w:rsidP="000C2E2C">
      <w:pPr>
        <w:rPr>
          <w:b/>
          <w:sz w:val="22"/>
          <w:szCs w:val="22"/>
        </w:rPr>
      </w:pPr>
      <w:r w:rsidRPr="002E1030">
        <w:rPr>
          <w:b/>
          <w:sz w:val="22"/>
          <w:szCs w:val="22"/>
        </w:rPr>
        <w:t>Analysis:</w:t>
      </w:r>
    </w:p>
    <w:p w:rsidR="00FC196E" w:rsidRPr="002E1030" w:rsidRDefault="00FC196E" w:rsidP="000C2E2C">
      <w:pPr>
        <w:numPr>
          <w:ilvl w:val="0"/>
          <w:numId w:val="2"/>
        </w:numPr>
        <w:rPr>
          <w:sz w:val="22"/>
          <w:szCs w:val="22"/>
        </w:rPr>
      </w:pPr>
      <w:r w:rsidRPr="002E1030">
        <w:rPr>
          <w:sz w:val="22"/>
          <w:szCs w:val="22"/>
        </w:rPr>
        <w:t xml:space="preserve">Using the </w:t>
      </w:r>
      <w:r w:rsidRPr="002E1030">
        <w:rPr>
          <w:i/>
          <w:sz w:val="22"/>
          <w:szCs w:val="22"/>
        </w:rPr>
        <w:t>average</w:t>
      </w:r>
      <w:r w:rsidRPr="002E1030">
        <w:rPr>
          <w:sz w:val="22"/>
          <w:szCs w:val="22"/>
        </w:rPr>
        <w:t xml:space="preserve"> values of the data in the first two columns of the table and showing all relevant work (definitely start with a free body diagram and </w:t>
      </w:r>
      <w:r w:rsidRPr="002E1030">
        <w:rPr>
          <w:rFonts w:ascii="Symbol" w:hAnsi="Symbol"/>
          <w:sz w:val="22"/>
          <w:szCs w:val="22"/>
        </w:rPr>
        <w:t></w:t>
      </w:r>
      <w:r w:rsidRPr="002E1030">
        <w:rPr>
          <w:sz w:val="22"/>
          <w:szCs w:val="22"/>
        </w:rPr>
        <w:t xml:space="preserve">F equations in both the </w:t>
      </w:r>
      <w:r w:rsidRPr="002E1030">
        <w:rPr>
          <w:i/>
          <w:sz w:val="22"/>
          <w:szCs w:val="22"/>
        </w:rPr>
        <w:t>x</w:t>
      </w:r>
      <w:r w:rsidRPr="002E1030">
        <w:rPr>
          <w:sz w:val="22"/>
          <w:szCs w:val="22"/>
        </w:rPr>
        <w:t xml:space="preserve"> and </w:t>
      </w:r>
      <w:r w:rsidRPr="002E1030">
        <w:rPr>
          <w:i/>
          <w:sz w:val="22"/>
          <w:szCs w:val="22"/>
        </w:rPr>
        <w:t>y</w:t>
      </w:r>
      <w:r w:rsidRPr="002E1030">
        <w:rPr>
          <w:sz w:val="22"/>
          <w:szCs w:val="22"/>
        </w:rPr>
        <w:t xml:space="preserve"> directions), </w:t>
      </w:r>
      <w:r w:rsidRPr="003204DB">
        <w:rPr>
          <w:b/>
          <w:sz w:val="22"/>
          <w:szCs w:val="22"/>
        </w:rPr>
        <w:t>calculate the coefficient of static friction</w:t>
      </w:r>
      <w:r w:rsidRPr="002E1030">
        <w:rPr>
          <w:sz w:val="22"/>
          <w:szCs w:val="22"/>
        </w:rPr>
        <w:t xml:space="preserve"> between the wooden block and the ramp </w:t>
      </w:r>
      <w:r w:rsidRPr="003204DB">
        <w:rPr>
          <w:b/>
          <w:sz w:val="22"/>
          <w:szCs w:val="22"/>
        </w:rPr>
        <w:t>when the ramp is horizontal</w:t>
      </w:r>
      <w:r w:rsidRPr="002E1030">
        <w:rPr>
          <w:sz w:val="22"/>
          <w:szCs w:val="22"/>
        </w:rPr>
        <w:t>.</w:t>
      </w:r>
    </w:p>
    <w:p w:rsidR="00FC196E" w:rsidRPr="002E1030" w:rsidRDefault="00FC196E" w:rsidP="00476031">
      <w:pPr>
        <w:numPr>
          <w:ilvl w:val="0"/>
          <w:numId w:val="2"/>
        </w:numPr>
        <w:rPr>
          <w:sz w:val="22"/>
          <w:szCs w:val="22"/>
        </w:rPr>
      </w:pPr>
      <w:r w:rsidRPr="002E1030">
        <w:rPr>
          <w:sz w:val="22"/>
          <w:szCs w:val="22"/>
        </w:rPr>
        <w:t xml:space="preserve">Using the </w:t>
      </w:r>
      <w:r w:rsidRPr="002E1030">
        <w:rPr>
          <w:i/>
          <w:sz w:val="22"/>
          <w:szCs w:val="22"/>
        </w:rPr>
        <w:t>average</w:t>
      </w:r>
      <w:r w:rsidRPr="002E1030">
        <w:rPr>
          <w:sz w:val="22"/>
          <w:szCs w:val="22"/>
        </w:rPr>
        <w:t xml:space="preserve"> value of the data in the other column(s) of the table and showing all relevant work, </w:t>
      </w:r>
      <w:r w:rsidRPr="003204DB">
        <w:rPr>
          <w:b/>
          <w:sz w:val="22"/>
          <w:szCs w:val="22"/>
        </w:rPr>
        <w:t>calculate the coefficient of static friction</w:t>
      </w:r>
      <w:r w:rsidRPr="002E1030">
        <w:rPr>
          <w:sz w:val="22"/>
          <w:szCs w:val="22"/>
        </w:rPr>
        <w:t xml:space="preserve"> between the wooden block and the ramp in whatever arrangement you designed </w:t>
      </w:r>
      <w:r w:rsidRPr="003204DB">
        <w:rPr>
          <w:b/>
          <w:sz w:val="22"/>
          <w:szCs w:val="22"/>
        </w:rPr>
        <w:t>using your own procedure</w:t>
      </w:r>
      <w:r w:rsidRPr="002E1030">
        <w:rPr>
          <w:sz w:val="22"/>
          <w:szCs w:val="22"/>
        </w:rPr>
        <w:t>.</w:t>
      </w:r>
    </w:p>
    <w:p w:rsidR="00FC196E" w:rsidRPr="002E1030" w:rsidRDefault="00FC196E" w:rsidP="00476031">
      <w:pPr>
        <w:ind w:left="360"/>
        <w:rPr>
          <w:sz w:val="22"/>
          <w:szCs w:val="22"/>
        </w:rPr>
      </w:pPr>
      <w:r w:rsidRPr="002E1030">
        <w:rPr>
          <w:sz w:val="22"/>
          <w:szCs w:val="22"/>
        </w:rPr>
        <w:t xml:space="preserve">3. </w:t>
      </w:r>
      <w:r w:rsidRPr="002E1030">
        <w:rPr>
          <w:sz w:val="22"/>
          <w:szCs w:val="22"/>
        </w:rPr>
        <w:tab/>
        <w:t>How do the two calculations of the coefficient of static friction compare?</w:t>
      </w:r>
    </w:p>
    <w:p w:rsidR="00FC196E" w:rsidRPr="002E1030" w:rsidRDefault="00FC196E" w:rsidP="00476031">
      <w:pPr>
        <w:ind w:left="360" w:firstLine="360"/>
        <w:rPr>
          <w:b/>
          <w:sz w:val="22"/>
          <w:szCs w:val="22"/>
        </w:rPr>
      </w:pPr>
      <w:r w:rsidRPr="002E1030">
        <w:rPr>
          <w:sz w:val="22"/>
          <w:szCs w:val="22"/>
        </w:rPr>
        <w:t xml:space="preserve">(Remember, "compare" means to </w:t>
      </w:r>
      <w:r w:rsidRPr="003204DB">
        <w:rPr>
          <w:b/>
          <w:sz w:val="22"/>
          <w:szCs w:val="22"/>
        </w:rPr>
        <w:t>find a percent difference</w:t>
      </w:r>
      <w:r w:rsidRPr="002E1030">
        <w:rPr>
          <w:sz w:val="22"/>
          <w:szCs w:val="22"/>
        </w:rPr>
        <w:t>)</w:t>
      </w:r>
    </w:p>
    <w:p w:rsidR="00FC196E" w:rsidRPr="002E1030" w:rsidRDefault="00FC196E" w:rsidP="00476031">
      <w:pPr>
        <w:ind w:left="360"/>
        <w:rPr>
          <w:sz w:val="22"/>
          <w:szCs w:val="22"/>
        </w:rPr>
      </w:pPr>
    </w:p>
    <w:p w:rsidR="00FC196E" w:rsidRDefault="00FC196E" w:rsidP="00476031">
      <w:pPr>
        <w:rPr>
          <w:sz w:val="22"/>
          <w:szCs w:val="22"/>
        </w:rPr>
      </w:pPr>
      <w:r w:rsidRPr="002E1030">
        <w:rPr>
          <w:b/>
          <w:sz w:val="22"/>
          <w:szCs w:val="22"/>
        </w:rPr>
        <w:t>Conclusion</w:t>
      </w:r>
      <w:r w:rsidRPr="002E1030">
        <w:rPr>
          <w:sz w:val="22"/>
          <w:szCs w:val="22"/>
        </w:rPr>
        <w:t xml:space="preserve"> (Make sure to observe the guidelines given in the previous labs)</w:t>
      </w:r>
      <w:r w:rsidRPr="002E1030">
        <w:rPr>
          <w:b/>
          <w:sz w:val="22"/>
          <w:szCs w:val="22"/>
        </w:rPr>
        <w:t xml:space="preserve">: </w:t>
      </w:r>
      <w:r>
        <w:rPr>
          <w:sz w:val="22"/>
          <w:szCs w:val="22"/>
        </w:rPr>
        <w:t xml:space="preserve">What do </w:t>
      </w:r>
      <w:r w:rsidRPr="002E1030">
        <w:rPr>
          <w:sz w:val="22"/>
          <w:szCs w:val="22"/>
        </w:rPr>
        <w:t>you conclude from your analysis? Is this what you expected? Why?</w:t>
      </w: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Pr="003204DB" w:rsidRDefault="00FC196E" w:rsidP="00476031">
      <w:pPr>
        <w:rPr>
          <w:sz w:val="22"/>
          <w:szCs w:val="22"/>
          <w:u w:val="single"/>
        </w:rPr>
      </w:pPr>
      <w:r w:rsidRPr="003204DB">
        <w:rPr>
          <w:sz w:val="22"/>
          <w:szCs w:val="22"/>
          <w:u w:val="single"/>
        </w:rPr>
        <w:t>NOTE:</w:t>
      </w:r>
    </w:p>
    <w:p w:rsidR="00FC196E" w:rsidRPr="003204DB" w:rsidRDefault="00FC196E" w:rsidP="003204DB">
      <w:pPr>
        <w:numPr>
          <w:ilvl w:val="0"/>
          <w:numId w:val="5"/>
        </w:numPr>
        <w:rPr>
          <w:b/>
          <w:sz w:val="22"/>
          <w:szCs w:val="22"/>
        </w:rPr>
      </w:pPr>
      <w:r w:rsidRPr="003204DB">
        <w:rPr>
          <w:b/>
          <w:sz w:val="22"/>
          <w:szCs w:val="22"/>
        </w:rPr>
        <w:t>Please print out and attach the rubric found on the next page</w:t>
      </w:r>
    </w:p>
    <w:p w:rsidR="00FC196E" w:rsidRPr="003204DB" w:rsidRDefault="00FC196E" w:rsidP="003204DB">
      <w:pPr>
        <w:numPr>
          <w:ilvl w:val="0"/>
          <w:numId w:val="5"/>
        </w:numPr>
        <w:rPr>
          <w:b/>
          <w:sz w:val="22"/>
          <w:szCs w:val="22"/>
        </w:rPr>
      </w:pPr>
      <w:r w:rsidRPr="003204DB">
        <w:rPr>
          <w:b/>
          <w:sz w:val="22"/>
          <w:szCs w:val="22"/>
        </w:rPr>
        <w:t>Also, include the questions in the Analysis section of your lab report</w:t>
      </w: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r>
        <w:rPr>
          <w:sz w:val="22"/>
          <w:szCs w:val="22"/>
        </w:rPr>
        <w:br/>
      </w: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Default="00FC196E" w:rsidP="00476031">
      <w:pPr>
        <w:rPr>
          <w:sz w:val="22"/>
          <w:szCs w:val="22"/>
        </w:rPr>
      </w:pPr>
    </w:p>
    <w:p w:rsidR="00FC196E" w:rsidRPr="002550B9" w:rsidRDefault="00FC196E" w:rsidP="000F6BF1">
      <w:pPr>
        <w:jc w:val="center"/>
        <w:rPr>
          <w:rFonts w:ascii="Book Antiqua" w:hAnsi="Book Antiqua"/>
          <w:b/>
        </w:rPr>
      </w:pPr>
      <w:r w:rsidRPr="002550B9">
        <w:rPr>
          <w:rFonts w:ascii="Book Antiqua" w:hAnsi="Book Antiqua"/>
          <w:b/>
          <w:i/>
        </w:rPr>
        <w:t>Lab Report</w:t>
      </w:r>
      <w:r w:rsidRPr="002550B9">
        <w:rPr>
          <w:rFonts w:ascii="Book Antiqua" w:hAnsi="Book Antiqua"/>
          <w:b/>
        </w:rPr>
        <w:t xml:space="preserve"> </w:t>
      </w:r>
      <w:r>
        <w:rPr>
          <w:rFonts w:ascii="Book Antiqua" w:hAnsi="Book Antiqua"/>
          <w:b/>
        </w:rPr>
        <w:t>Rubric</w:t>
      </w:r>
    </w:p>
    <w:p w:rsidR="00FC196E" w:rsidRDefault="00FC196E" w:rsidP="000F6BF1">
      <w:pPr>
        <w:jc w:val="center"/>
        <w:rPr>
          <w:rFonts w:ascii="Book Antiqua" w:hAnsi="Book Antiqua"/>
          <w:b/>
        </w:rPr>
      </w:pPr>
      <w:r>
        <w:rPr>
          <w:noProof/>
        </w:rPr>
        <w:pict>
          <v:shapetype id="_x0000_t202" coordsize="21600,21600" o:spt="202" path="m,l,21600r21600,l21600,xe">
            <v:stroke joinstyle="miter"/>
            <v:path gradientshapeok="t" o:connecttype="rect"/>
          </v:shapetype>
          <v:shape id="_x0000_s1065" type="#_x0000_t202" style="position:absolute;left:0;text-align:left;margin-left:297pt;margin-top:12.35pt;width:196.1pt;height:45pt;z-index:251659264" filled="f" stroked="f">
            <v:textbox style="mso-next-textbox:#_x0000_s1065">
              <w:txbxContent>
                <w:p w:rsidR="00FC196E" w:rsidRDefault="00FC196E" w:rsidP="000F6BF1">
                  <w:pPr>
                    <w:jc w:val="center"/>
                  </w:pPr>
                  <w:r w:rsidRPr="001B5B0E">
                    <w:t>Name</w:t>
                  </w:r>
                  <w:r>
                    <w:t>_________________________</w:t>
                  </w:r>
                </w:p>
                <w:p w:rsidR="00FC196E" w:rsidRDefault="00FC196E" w:rsidP="000F6BF1">
                  <w:pPr>
                    <w:jc w:val="right"/>
                  </w:pPr>
                  <w:r w:rsidRPr="001B5B0E">
                    <w:t>Period</w:t>
                  </w:r>
                  <w:r>
                    <w:t>_________</w:t>
                  </w:r>
                </w:p>
              </w:txbxContent>
            </v:textbox>
          </v:shape>
        </w:pict>
      </w:r>
      <w:r>
        <w:rPr>
          <w:rFonts w:ascii="Book Antiqua" w:hAnsi="Book Antiqua"/>
          <w:b/>
        </w:rPr>
        <w:t>AP Physics 1 Lab #4: Determining Coefficient of Static Friction</w:t>
      </w:r>
    </w:p>
    <w:p w:rsidR="00FC196E" w:rsidRPr="002550B9" w:rsidRDefault="00FC196E" w:rsidP="003204DB">
      <w:pPr>
        <w:tabs>
          <w:tab w:val="center" w:pos="4320"/>
          <w:tab w:val="left" w:pos="6562"/>
        </w:tabs>
        <w:rPr>
          <w:rFonts w:ascii="Book Antiqua" w:hAnsi="Book Antiqua"/>
          <w:b/>
        </w:rPr>
      </w:pPr>
      <w:r>
        <w:rPr>
          <w:rFonts w:ascii="Book Antiqua" w:hAnsi="Book Antiqua"/>
          <w:b/>
        </w:rPr>
        <w:tab/>
        <w:t>15 pts</w:t>
      </w:r>
      <w:r>
        <w:rPr>
          <w:rFonts w:ascii="Book Antiqua" w:hAnsi="Book Antiqua"/>
          <w:b/>
        </w:rPr>
        <w:tab/>
      </w:r>
    </w:p>
    <w:p w:rsidR="00FC196E" w:rsidRPr="002550B9" w:rsidRDefault="00FC196E" w:rsidP="000F6BF1">
      <w:pPr>
        <w:rPr>
          <w:rFonts w:ascii="Book Antiqua" w:hAnsi="Book Antiqua"/>
          <w:b/>
        </w:rPr>
      </w:pPr>
      <w:r>
        <w:rPr>
          <w:rFonts w:ascii="Book Antiqua" w:hAnsi="Book Antiqua"/>
          <w:u w:val="single"/>
        </w:rPr>
        <w:t>Penalty Box  (check means that there are problems in that area)</w:t>
      </w:r>
    </w:p>
    <w:tbl>
      <w:tblPr>
        <w:tblW w:w="10190" w:type="dxa"/>
        <w:tblBorders>
          <w:insideH w:val="single" w:sz="4" w:space="0" w:color="auto"/>
        </w:tblBorders>
        <w:tblLook w:val="00BF"/>
      </w:tblPr>
      <w:tblGrid>
        <w:gridCol w:w="5095"/>
        <w:gridCol w:w="5095"/>
      </w:tblGrid>
      <w:tr w:rsidR="00FC196E" w:rsidRPr="002550B9" w:rsidTr="003204DB">
        <w:trPr>
          <w:trHeight w:val="882"/>
        </w:trPr>
        <w:tc>
          <w:tcPr>
            <w:tcW w:w="5095" w:type="dxa"/>
          </w:tcPr>
          <w:p w:rsidR="00FC196E" w:rsidRPr="002550B9" w:rsidRDefault="00FC196E" w:rsidP="0013580B">
            <w:pPr>
              <w:ind w:left="180" w:hanging="180"/>
              <w:rPr>
                <w:rFonts w:ascii="Book Antiqua" w:hAnsi="Book Antiqua"/>
                <w:sz w:val="16"/>
                <w:szCs w:val="16"/>
              </w:rPr>
            </w:pPr>
            <w:r>
              <w:rPr>
                <w:rFonts w:ascii="Book Antiqua" w:hAnsi="Book Antiqua"/>
                <w:sz w:val="16"/>
                <w:szCs w:val="16"/>
              </w:rPr>
              <w:t>□ lab notes not attached to lab report</w:t>
            </w:r>
          </w:p>
          <w:p w:rsidR="00FC196E" w:rsidRPr="002550B9" w:rsidRDefault="00FC196E" w:rsidP="0013580B">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doesn’t use third-person voice</w:t>
            </w:r>
          </w:p>
          <w:p w:rsidR="00FC196E" w:rsidRPr="002550B9" w:rsidRDefault="00FC196E" w:rsidP="0013580B">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lab framework is not followed (calculations not in analysis section, data tables not together in proper section, etc)</w:t>
            </w:r>
          </w:p>
          <w:p w:rsidR="00FC196E" w:rsidRPr="002550B9" w:rsidRDefault="00FC196E" w:rsidP="0013580B">
            <w:pPr>
              <w:rPr>
                <w:rFonts w:ascii="Book Antiqua" w:hAnsi="Book Antiqua"/>
                <w:sz w:val="16"/>
                <w:szCs w:val="16"/>
              </w:rPr>
            </w:pPr>
          </w:p>
        </w:tc>
        <w:tc>
          <w:tcPr>
            <w:tcW w:w="5095" w:type="dxa"/>
          </w:tcPr>
          <w:p w:rsidR="00FC196E" w:rsidRPr="002550B9" w:rsidRDefault="00FC196E" w:rsidP="0013580B">
            <w:pPr>
              <w:rPr>
                <w:rFonts w:ascii="Book Antiqua" w:hAnsi="Book Antiqua" w:cs="Arial"/>
                <w:sz w:val="16"/>
                <w:szCs w:val="16"/>
              </w:rPr>
            </w:pPr>
            <w:r w:rsidRPr="002550B9">
              <w:rPr>
                <w:rFonts w:ascii="Book Antiqua" w:hAnsi="Book Antiqua"/>
                <w:sz w:val="16"/>
                <w:szCs w:val="16"/>
              </w:rPr>
              <w:t xml:space="preserve">□ </w:t>
            </w:r>
            <w:r>
              <w:rPr>
                <w:rFonts w:ascii="Book Antiqua" w:hAnsi="Book Antiqua"/>
                <w:sz w:val="16"/>
                <w:szCs w:val="16"/>
              </w:rPr>
              <w:t xml:space="preserve">more than a </w:t>
            </w:r>
            <w:r>
              <w:rPr>
                <w:rFonts w:ascii="Book Antiqua" w:hAnsi="Book Antiqua" w:cs="Arial"/>
                <w:sz w:val="16"/>
                <w:szCs w:val="16"/>
              </w:rPr>
              <w:t>few obvious spelling/grammatical errors</w:t>
            </w:r>
          </w:p>
          <w:p w:rsidR="00FC196E" w:rsidRPr="002550B9" w:rsidRDefault="00FC196E" w:rsidP="0013580B">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math is not easy to follow (original algebra not shown, plug-in not shown, unclear progression)</w:t>
            </w:r>
          </w:p>
          <w:p w:rsidR="00FC196E" w:rsidRPr="002550B9" w:rsidRDefault="00FC196E" w:rsidP="0013580B">
            <w:pPr>
              <w:rPr>
                <w:rFonts w:ascii="Book Antiqua" w:hAnsi="Book Antiqua"/>
                <w:sz w:val="16"/>
                <w:szCs w:val="16"/>
              </w:rPr>
            </w:pPr>
          </w:p>
          <w:p w:rsidR="00FC196E" w:rsidRPr="002550B9" w:rsidRDefault="00FC196E" w:rsidP="0013580B">
            <w:pPr>
              <w:ind w:firstLine="720"/>
              <w:rPr>
                <w:rFonts w:ascii="Book Antiqua" w:hAnsi="Book Antiqua"/>
                <w:sz w:val="16"/>
                <w:szCs w:val="16"/>
              </w:rPr>
            </w:pPr>
          </w:p>
        </w:tc>
      </w:tr>
    </w:tbl>
    <w:p w:rsidR="00FC196E" w:rsidRPr="002550B9" w:rsidRDefault="00FC196E" w:rsidP="000F6BF1">
      <w:pPr>
        <w:rPr>
          <w:rFonts w:ascii="Book Antiqua" w:hAnsi="Book Antiqua" w:cs="Arial"/>
          <w:b/>
          <w:bCs/>
          <w:sz w:val="19"/>
          <w:szCs w:val="19"/>
        </w:rPr>
      </w:pPr>
    </w:p>
    <w:tbl>
      <w:tblPr>
        <w:tblW w:w="5324" w:type="pct"/>
        <w:tblCellSpacing w:w="0" w:type="dxa"/>
        <w:tblInd w:w="75"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tblPr>
      <w:tblGrid>
        <w:gridCol w:w="1442"/>
        <w:gridCol w:w="1709"/>
        <w:gridCol w:w="1709"/>
        <w:gridCol w:w="1709"/>
        <w:gridCol w:w="1711"/>
        <w:gridCol w:w="1080"/>
      </w:tblGrid>
      <w:tr w:rsidR="00FC196E" w:rsidRPr="002550B9" w:rsidTr="0013580B">
        <w:trPr>
          <w:trHeight w:val="423"/>
          <w:tblCellSpacing w:w="0" w:type="dxa"/>
        </w:trPr>
        <w:tc>
          <w:tcPr>
            <w:tcW w:w="770" w:type="pct"/>
            <w:tcBorders>
              <w:top w:val="outset" w:sz="6" w:space="0" w:color="auto"/>
              <w:bottom w:val="outset" w:sz="6" w:space="0" w:color="auto"/>
              <w:right w:val="outset" w:sz="6" w:space="0" w:color="auto"/>
            </w:tcBorders>
            <w:shd w:val="clear" w:color="auto" w:fill="EEEEEE"/>
            <w:vAlign w:val="center"/>
          </w:tcPr>
          <w:p w:rsidR="00FC196E" w:rsidRPr="002550B9" w:rsidRDefault="00FC196E" w:rsidP="0013580B">
            <w:pPr>
              <w:rPr>
                <w:rFonts w:ascii="Book Antiqua" w:hAnsi="Book Antiqua" w:cs="Arial"/>
                <w:sz w:val="16"/>
                <w:szCs w:val="10"/>
              </w:rPr>
            </w:pP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FC196E" w:rsidRPr="002550B9" w:rsidRDefault="00FC196E" w:rsidP="0013580B">
            <w:pPr>
              <w:jc w:val="center"/>
              <w:rPr>
                <w:rFonts w:ascii="Book Antiqua" w:hAnsi="Book Antiqua" w:cs="Arial"/>
                <w:sz w:val="16"/>
              </w:rPr>
            </w:pPr>
            <w:r>
              <w:rPr>
                <w:rFonts w:ascii="Book Antiqua" w:hAnsi="Book Antiqua" w:cs="Arial"/>
                <w:b/>
                <w:bCs/>
                <w:sz w:val="16"/>
              </w:rPr>
              <w:t>Missing</w:t>
            </w: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FC196E" w:rsidRPr="00CA32E0" w:rsidRDefault="00FC196E" w:rsidP="0013580B">
            <w:pPr>
              <w:jc w:val="center"/>
              <w:rPr>
                <w:rFonts w:ascii="Book Antiqua" w:hAnsi="Book Antiqua" w:cs="Arial"/>
                <w:b/>
                <w:sz w:val="16"/>
              </w:rPr>
            </w:pPr>
            <w:r w:rsidRPr="00CA32E0">
              <w:rPr>
                <w:rFonts w:ascii="Book Antiqua" w:hAnsi="Book Antiqua" w:cs="Arial"/>
                <w:b/>
                <w:sz w:val="16"/>
              </w:rPr>
              <w:t>Inadequate</w:t>
            </w: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FC196E" w:rsidRPr="002550B9" w:rsidRDefault="00FC196E" w:rsidP="0013580B">
            <w:pPr>
              <w:jc w:val="center"/>
              <w:rPr>
                <w:rFonts w:ascii="Book Antiqua" w:hAnsi="Book Antiqua" w:cs="Arial"/>
                <w:sz w:val="16"/>
              </w:rPr>
            </w:pPr>
            <w:r w:rsidRPr="00CA32E0">
              <w:rPr>
                <w:rFonts w:ascii="Book Antiqua" w:hAnsi="Book Antiqua" w:cs="Arial"/>
                <w:b/>
                <w:sz w:val="16"/>
              </w:rPr>
              <w:t>Needs</w:t>
            </w:r>
            <w:r>
              <w:rPr>
                <w:rFonts w:ascii="Book Antiqua" w:hAnsi="Book Antiqua" w:cs="Arial"/>
                <w:sz w:val="16"/>
              </w:rPr>
              <w:t xml:space="preserve"> </w:t>
            </w:r>
            <w:r w:rsidRPr="00CA32E0">
              <w:rPr>
                <w:rFonts w:ascii="Book Antiqua" w:hAnsi="Book Antiqua" w:cs="Arial"/>
                <w:b/>
                <w:sz w:val="16"/>
              </w:rPr>
              <w:t>Improvement</w:t>
            </w:r>
          </w:p>
        </w:tc>
        <w:tc>
          <w:tcPr>
            <w:tcW w:w="914" w:type="pct"/>
            <w:tcBorders>
              <w:top w:val="outset" w:sz="6" w:space="0" w:color="auto"/>
              <w:left w:val="outset" w:sz="6" w:space="0" w:color="auto"/>
              <w:bottom w:val="outset" w:sz="6" w:space="0" w:color="auto"/>
              <w:right w:val="outset" w:sz="6" w:space="0" w:color="auto"/>
            </w:tcBorders>
            <w:shd w:val="clear" w:color="auto" w:fill="EEEEEE"/>
            <w:vAlign w:val="center"/>
          </w:tcPr>
          <w:p w:rsidR="00FC196E" w:rsidRPr="00CA32E0" w:rsidRDefault="00FC196E" w:rsidP="0013580B">
            <w:pPr>
              <w:jc w:val="center"/>
              <w:rPr>
                <w:rFonts w:ascii="Book Antiqua" w:hAnsi="Book Antiqua" w:cs="Arial"/>
                <w:b/>
                <w:sz w:val="16"/>
              </w:rPr>
            </w:pPr>
            <w:r w:rsidRPr="00CA32E0">
              <w:rPr>
                <w:rFonts w:ascii="Book Antiqua" w:hAnsi="Book Antiqua" w:cs="Arial"/>
                <w:b/>
                <w:sz w:val="16"/>
              </w:rPr>
              <w:t>Adequate</w:t>
            </w:r>
          </w:p>
        </w:tc>
        <w:tc>
          <w:tcPr>
            <w:tcW w:w="577" w:type="pct"/>
            <w:tcBorders>
              <w:top w:val="outset" w:sz="6" w:space="0" w:color="auto"/>
              <w:left w:val="outset" w:sz="6" w:space="0" w:color="auto"/>
              <w:bottom w:val="outset" w:sz="6" w:space="0" w:color="auto"/>
            </w:tcBorders>
            <w:shd w:val="clear" w:color="auto" w:fill="EEEEEE"/>
            <w:vAlign w:val="center"/>
          </w:tcPr>
          <w:p w:rsidR="00FC196E" w:rsidRPr="00CA32E0" w:rsidRDefault="00FC196E" w:rsidP="0013580B">
            <w:pPr>
              <w:ind w:left="-76" w:right="-131"/>
              <w:jc w:val="center"/>
              <w:rPr>
                <w:rFonts w:ascii="Book Antiqua" w:hAnsi="Book Antiqua" w:cs="Arial"/>
                <w:b/>
              </w:rPr>
            </w:pPr>
            <w:r w:rsidRPr="00CA32E0">
              <w:rPr>
                <w:rFonts w:ascii="Book Antiqua" w:hAnsi="Book Antiqua" w:cs="Arial"/>
                <w:b/>
                <w:bCs/>
                <w:sz w:val="22"/>
                <w:szCs w:val="22"/>
              </w:rPr>
              <w:t>Points</w:t>
            </w:r>
          </w:p>
        </w:tc>
      </w:tr>
      <w:tr w:rsidR="00FC196E" w:rsidRPr="002550B9" w:rsidTr="003204DB">
        <w:trPr>
          <w:trHeight w:val="258"/>
          <w:tblCellSpacing w:w="0" w:type="dxa"/>
        </w:trPr>
        <w:tc>
          <w:tcPr>
            <w:tcW w:w="4423" w:type="pct"/>
            <w:gridSpan w:val="5"/>
            <w:tcBorders>
              <w:top w:val="outset" w:sz="6" w:space="0" w:color="auto"/>
              <w:bottom w:val="outset" w:sz="6" w:space="0" w:color="auto"/>
              <w:right w:val="outset" w:sz="6" w:space="0" w:color="auto"/>
            </w:tcBorders>
            <w:vAlign w:val="center"/>
          </w:tcPr>
          <w:p w:rsidR="00FC196E" w:rsidRPr="00100AD8" w:rsidRDefault="00FC196E" w:rsidP="0013580B">
            <w:pPr>
              <w:rPr>
                <w:rFonts w:ascii="Book Antiqua" w:hAnsi="Book Antiqua" w:cs="Arial"/>
              </w:rPr>
            </w:pPr>
            <w:r w:rsidRPr="00100AD8">
              <w:rPr>
                <w:rFonts w:ascii="Book Antiqua" w:hAnsi="Book Antiqua" w:cs="Arial"/>
                <w:b/>
              </w:rPr>
              <w:t>Title, Heading, Purpose, Hypothesis, Materials</w:t>
            </w:r>
            <w:r w:rsidRPr="00100AD8">
              <w:rPr>
                <w:rFonts w:ascii="Book Antiqua" w:hAnsi="Book Antiqua" w:cs="Arial"/>
              </w:rPr>
              <w:t xml:space="preserve"> (1 pt)</w:t>
            </w:r>
          </w:p>
        </w:tc>
        <w:tc>
          <w:tcPr>
            <w:tcW w:w="577" w:type="pct"/>
            <w:tcBorders>
              <w:top w:val="outset" w:sz="6" w:space="0" w:color="auto"/>
              <w:left w:val="outset" w:sz="6" w:space="0" w:color="auto"/>
              <w:bottom w:val="outset" w:sz="6" w:space="0" w:color="auto"/>
            </w:tcBorders>
            <w:vAlign w:val="center"/>
          </w:tcPr>
          <w:p w:rsidR="00FC196E" w:rsidRDefault="00FC196E" w:rsidP="0013580B">
            <w:pPr>
              <w:ind w:left="-76" w:right="-131"/>
              <w:jc w:val="center"/>
              <w:rPr>
                <w:rFonts w:ascii="Book Antiqua" w:hAnsi="Book Antiqua" w:cs="Arial"/>
                <w:b/>
                <w:bCs/>
                <w:sz w:val="12"/>
                <w:szCs w:val="12"/>
              </w:rPr>
            </w:pPr>
          </w:p>
        </w:tc>
      </w:tr>
      <w:tr w:rsidR="00FC196E" w:rsidRPr="002550B9" w:rsidTr="003204DB">
        <w:trPr>
          <w:trHeight w:val="1788"/>
          <w:tblCellSpacing w:w="0" w:type="dxa"/>
        </w:trPr>
        <w:tc>
          <w:tcPr>
            <w:tcW w:w="770" w:type="pct"/>
            <w:tcBorders>
              <w:top w:val="outset" w:sz="6" w:space="0" w:color="auto"/>
              <w:bottom w:val="outset" w:sz="6" w:space="0" w:color="auto"/>
              <w:right w:val="outset" w:sz="6" w:space="0" w:color="auto"/>
            </w:tcBorders>
            <w:vAlign w:val="center"/>
          </w:tcPr>
          <w:p w:rsidR="00FC196E" w:rsidRPr="00100AD8" w:rsidRDefault="00FC196E" w:rsidP="0013580B">
            <w:pPr>
              <w:jc w:val="center"/>
              <w:rPr>
                <w:rFonts w:ascii="Book Antiqua" w:hAnsi="Book Antiqua" w:cs="Arial"/>
                <w:b/>
              </w:rPr>
            </w:pPr>
            <w:r w:rsidRPr="00100AD8">
              <w:rPr>
                <w:rFonts w:ascii="Book Antiqua" w:hAnsi="Book Antiqua" w:cs="Arial"/>
                <w:b/>
              </w:rPr>
              <w:t>Graphs</w:t>
            </w:r>
          </w:p>
          <w:p w:rsidR="00FC196E" w:rsidRPr="002550B9" w:rsidRDefault="00FC196E" w:rsidP="0013580B">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u w:val="single"/>
              </w:rPr>
            </w:pPr>
            <w:r w:rsidRPr="00B17E1A">
              <w:rPr>
                <w:rFonts w:ascii="Book Antiqua" w:hAnsi="Book Antiqua" w:cs="Arial"/>
                <w:sz w:val="16"/>
                <w:szCs w:val="16"/>
                <w:u w:val="single"/>
              </w:rPr>
              <w:t xml:space="preserve">Concern with </w:t>
            </w:r>
            <w:r>
              <w:rPr>
                <w:rFonts w:ascii="Book Antiqua" w:hAnsi="Book Antiqua" w:cs="Arial"/>
                <w:sz w:val="16"/>
                <w:szCs w:val="16"/>
                <w:u w:val="single"/>
              </w:rPr>
              <w:t>3 or all</w:t>
            </w:r>
            <w:r w:rsidRPr="00B17E1A">
              <w:rPr>
                <w:rFonts w:ascii="Book Antiqua" w:hAnsi="Book Antiqua" w:cs="Arial"/>
                <w:sz w:val="16"/>
                <w:szCs w:val="16"/>
                <w:u w:val="single"/>
              </w:rPr>
              <w:t>:</w:t>
            </w:r>
          </w:p>
          <w:p w:rsidR="00FC196E" w:rsidRPr="00B17E1A" w:rsidRDefault="00FC196E" w:rsidP="0013580B">
            <w:pPr>
              <w:rPr>
                <w:rFonts w:ascii="Book Antiqua" w:hAnsi="Book Antiqua" w:cs="Arial"/>
                <w:sz w:val="16"/>
                <w:szCs w:val="16"/>
                <w:u w:val="single"/>
              </w:rPr>
            </w:pPr>
          </w:p>
          <w:p w:rsidR="00FC196E" w:rsidRPr="002550B9" w:rsidRDefault="00FC196E" w:rsidP="0013580B">
            <w:pPr>
              <w:rPr>
                <w:rFonts w:ascii="Book Antiqua" w:hAnsi="Book Antiqua" w:cs="Arial"/>
                <w:sz w:val="16"/>
                <w:szCs w:val="16"/>
              </w:rPr>
            </w:pPr>
            <w:r>
              <w:rPr>
                <w:rFonts w:ascii="Book Antiqua" w:hAnsi="Book Antiqua" w:cs="Arial"/>
                <w:sz w:val="16"/>
                <w:szCs w:val="16"/>
              </w:rPr>
              <w:t>* correct labels &amp; units</w:t>
            </w:r>
            <w:r>
              <w:rPr>
                <w:rFonts w:ascii="Book Antiqua" w:hAnsi="Book Antiqua" w:cs="Arial"/>
                <w:sz w:val="16"/>
                <w:szCs w:val="16"/>
              </w:rPr>
              <w:br/>
              <w:t>* axes are scaled correctly</w:t>
            </w:r>
            <w:r>
              <w:rPr>
                <w:rFonts w:ascii="Book Antiqua" w:hAnsi="Book Antiqua" w:cs="Arial"/>
                <w:sz w:val="16"/>
                <w:szCs w:val="16"/>
              </w:rPr>
              <w:br/>
              <w:t>* best-fit line</w:t>
            </w:r>
            <w:r>
              <w:rPr>
                <w:rFonts w:ascii="Book Antiqua" w:hAnsi="Book Antiqua" w:cs="Arial"/>
                <w:sz w:val="16"/>
                <w:szCs w:val="16"/>
              </w:rPr>
              <w:br/>
              <w:t>* detailed title</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u w:val="single"/>
              </w:rPr>
            </w:pPr>
            <w:r>
              <w:rPr>
                <w:rFonts w:ascii="Book Antiqua" w:hAnsi="Book Antiqua" w:cs="Arial"/>
                <w:sz w:val="16"/>
                <w:szCs w:val="16"/>
                <w:u w:val="single"/>
              </w:rPr>
              <w:t>Concern with two</w:t>
            </w:r>
            <w:r w:rsidRPr="00B17E1A">
              <w:rPr>
                <w:rFonts w:ascii="Book Antiqua" w:hAnsi="Book Antiqua" w:cs="Arial"/>
                <w:sz w:val="16"/>
                <w:szCs w:val="16"/>
                <w:u w:val="single"/>
              </w:rPr>
              <w:t>:</w:t>
            </w:r>
          </w:p>
          <w:p w:rsidR="00FC196E" w:rsidRPr="00B17E1A" w:rsidRDefault="00FC196E" w:rsidP="0013580B">
            <w:pPr>
              <w:rPr>
                <w:rFonts w:ascii="Book Antiqua" w:hAnsi="Book Antiqua" w:cs="Arial"/>
                <w:sz w:val="16"/>
                <w:szCs w:val="16"/>
                <w:u w:val="single"/>
              </w:rPr>
            </w:pPr>
          </w:p>
          <w:p w:rsidR="00FC196E" w:rsidRPr="002550B9" w:rsidRDefault="00FC196E" w:rsidP="0013580B">
            <w:pPr>
              <w:rPr>
                <w:rFonts w:ascii="Book Antiqua" w:hAnsi="Book Antiqua" w:cs="Arial"/>
                <w:sz w:val="16"/>
                <w:szCs w:val="16"/>
              </w:rPr>
            </w:pPr>
            <w:r>
              <w:rPr>
                <w:rFonts w:ascii="Book Antiqua" w:hAnsi="Book Antiqua" w:cs="Arial"/>
                <w:sz w:val="16"/>
                <w:szCs w:val="16"/>
              </w:rPr>
              <w:t>* correct labels &amp; units</w:t>
            </w:r>
            <w:r>
              <w:rPr>
                <w:rFonts w:ascii="Book Antiqua" w:hAnsi="Book Antiqua" w:cs="Arial"/>
                <w:sz w:val="16"/>
                <w:szCs w:val="16"/>
              </w:rPr>
              <w:br/>
              <w:t>* axes are scaled correctly</w:t>
            </w:r>
            <w:r>
              <w:rPr>
                <w:rFonts w:ascii="Book Antiqua" w:hAnsi="Book Antiqua" w:cs="Arial"/>
                <w:sz w:val="16"/>
                <w:szCs w:val="16"/>
              </w:rPr>
              <w:br/>
              <w:t>* best-fit line</w:t>
            </w:r>
            <w:r>
              <w:rPr>
                <w:rFonts w:ascii="Book Antiqua" w:hAnsi="Book Antiqua" w:cs="Arial"/>
                <w:sz w:val="16"/>
                <w:szCs w:val="16"/>
              </w:rPr>
              <w:br/>
              <w:t>* detailed title</w:t>
            </w:r>
          </w:p>
        </w:tc>
        <w:tc>
          <w:tcPr>
            <w:tcW w:w="913" w:type="pct"/>
            <w:tcBorders>
              <w:top w:val="outset" w:sz="6" w:space="0" w:color="auto"/>
              <w:left w:val="outset" w:sz="6" w:space="0" w:color="auto"/>
              <w:bottom w:val="outset" w:sz="6" w:space="0" w:color="auto"/>
              <w:right w:val="outset" w:sz="6" w:space="0" w:color="auto"/>
            </w:tcBorders>
          </w:tcPr>
          <w:p w:rsidR="00FC196E" w:rsidRPr="00B17E1A" w:rsidRDefault="00FC196E" w:rsidP="0013580B">
            <w:pPr>
              <w:rPr>
                <w:rFonts w:ascii="Book Antiqua" w:hAnsi="Book Antiqua" w:cs="Arial"/>
                <w:sz w:val="16"/>
                <w:szCs w:val="16"/>
                <w:u w:val="single"/>
              </w:rPr>
            </w:pPr>
            <w:r w:rsidRPr="00B17E1A">
              <w:rPr>
                <w:rFonts w:ascii="Book Antiqua" w:hAnsi="Book Antiqua" w:cs="Arial"/>
                <w:sz w:val="16"/>
                <w:szCs w:val="16"/>
                <w:u w:val="single"/>
              </w:rPr>
              <w:t>Concern with one:</w:t>
            </w:r>
          </w:p>
          <w:p w:rsidR="00FC196E" w:rsidRDefault="00FC196E" w:rsidP="0013580B">
            <w:pPr>
              <w:rPr>
                <w:rFonts w:ascii="Book Antiqua" w:hAnsi="Book Antiqua" w:cs="Arial"/>
                <w:sz w:val="16"/>
                <w:szCs w:val="16"/>
              </w:rPr>
            </w:pPr>
            <w:r>
              <w:rPr>
                <w:rFonts w:ascii="Book Antiqua" w:hAnsi="Book Antiqua" w:cs="Arial"/>
                <w:sz w:val="16"/>
                <w:szCs w:val="16"/>
              </w:rPr>
              <w:t>* correct labels &amp; units</w:t>
            </w:r>
            <w:r>
              <w:rPr>
                <w:rFonts w:ascii="Book Antiqua" w:hAnsi="Book Antiqua" w:cs="Arial"/>
                <w:sz w:val="16"/>
                <w:szCs w:val="16"/>
              </w:rPr>
              <w:br/>
              <w:t>* axes are scaled correctly</w:t>
            </w:r>
            <w:r>
              <w:rPr>
                <w:rFonts w:ascii="Book Antiqua" w:hAnsi="Book Antiqua" w:cs="Arial"/>
                <w:sz w:val="16"/>
                <w:szCs w:val="16"/>
              </w:rPr>
              <w:br/>
              <w:t>* best-fit line</w:t>
            </w:r>
            <w:r>
              <w:rPr>
                <w:rFonts w:ascii="Book Antiqua" w:hAnsi="Book Antiqua" w:cs="Arial"/>
                <w:sz w:val="16"/>
                <w:szCs w:val="16"/>
              </w:rPr>
              <w:br/>
              <w:t>(points drawn from table rather than line)</w:t>
            </w:r>
          </w:p>
          <w:p w:rsidR="00FC196E" w:rsidRPr="002550B9" w:rsidRDefault="00FC196E" w:rsidP="0013580B">
            <w:pPr>
              <w:rPr>
                <w:rFonts w:ascii="Book Antiqua" w:hAnsi="Book Antiqua" w:cs="Arial"/>
                <w:sz w:val="16"/>
                <w:szCs w:val="16"/>
              </w:rPr>
            </w:pPr>
            <w:r>
              <w:rPr>
                <w:rFonts w:ascii="Book Antiqua" w:hAnsi="Book Antiqua" w:cs="Arial"/>
                <w:sz w:val="16"/>
                <w:szCs w:val="16"/>
              </w:rPr>
              <w:t>* detailed title</w:t>
            </w:r>
          </w:p>
        </w:tc>
        <w:tc>
          <w:tcPr>
            <w:tcW w:w="914"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 correct labels &amp; units</w:t>
            </w:r>
          </w:p>
          <w:p w:rsidR="00FC196E" w:rsidRDefault="00FC196E" w:rsidP="0013580B">
            <w:pPr>
              <w:rPr>
                <w:rFonts w:ascii="Book Antiqua" w:hAnsi="Book Antiqua" w:cs="Arial"/>
                <w:sz w:val="16"/>
                <w:szCs w:val="16"/>
              </w:rPr>
            </w:pPr>
            <w:r>
              <w:rPr>
                <w:rFonts w:ascii="Book Antiqua" w:hAnsi="Book Antiqua" w:cs="Arial"/>
                <w:sz w:val="16"/>
                <w:szCs w:val="16"/>
              </w:rPr>
              <w:br/>
              <w:t>* axes are scaled correctly</w:t>
            </w:r>
          </w:p>
          <w:p w:rsidR="00FC196E" w:rsidRDefault="00FC196E" w:rsidP="0013580B">
            <w:pPr>
              <w:rPr>
                <w:rFonts w:ascii="Book Antiqua" w:hAnsi="Book Antiqua" w:cs="Arial"/>
                <w:sz w:val="16"/>
                <w:szCs w:val="16"/>
              </w:rPr>
            </w:pPr>
            <w:r>
              <w:rPr>
                <w:rFonts w:ascii="Book Antiqua" w:hAnsi="Book Antiqua" w:cs="Arial"/>
                <w:sz w:val="16"/>
                <w:szCs w:val="16"/>
              </w:rPr>
              <w:br/>
              <w:t>* best-fit line(s)</w:t>
            </w:r>
          </w:p>
          <w:p w:rsidR="00FC196E" w:rsidRPr="002550B9" w:rsidRDefault="00FC196E" w:rsidP="0013580B">
            <w:pPr>
              <w:rPr>
                <w:rFonts w:ascii="Book Antiqua" w:hAnsi="Book Antiqua" w:cs="Arial"/>
                <w:sz w:val="16"/>
                <w:szCs w:val="16"/>
              </w:rPr>
            </w:pPr>
            <w:r>
              <w:rPr>
                <w:rFonts w:ascii="Book Antiqua" w:hAnsi="Book Antiqua" w:cs="Arial"/>
                <w:sz w:val="16"/>
                <w:szCs w:val="16"/>
              </w:rPr>
              <w:br/>
              <w:t>* detailed title(s)</w:t>
            </w:r>
          </w:p>
        </w:tc>
        <w:tc>
          <w:tcPr>
            <w:tcW w:w="577" w:type="pct"/>
            <w:tcBorders>
              <w:top w:val="outset" w:sz="6" w:space="0" w:color="auto"/>
              <w:left w:val="outset" w:sz="6" w:space="0" w:color="auto"/>
              <w:bottom w:val="outset" w:sz="6" w:space="0" w:color="auto"/>
            </w:tcBorders>
          </w:tcPr>
          <w:p w:rsidR="00FC196E" w:rsidRPr="002550B9" w:rsidRDefault="00FC196E" w:rsidP="0013580B">
            <w:pPr>
              <w:jc w:val="center"/>
              <w:rPr>
                <w:rFonts w:ascii="Book Antiqua" w:hAnsi="Book Antiqua" w:cs="Arial"/>
                <w:sz w:val="14"/>
                <w:szCs w:val="14"/>
              </w:rPr>
            </w:pPr>
          </w:p>
        </w:tc>
      </w:tr>
      <w:tr w:rsidR="00FC196E" w:rsidRPr="002550B9" w:rsidTr="0013580B">
        <w:trPr>
          <w:trHeight w:val="1878"/>
          <w:tblCellSpacing w:w="0" w:type="dxa"/>
        </w:trPr>
        <w:tc>
          <w:tcPr>
            <w:tcW w:w="770" w:type="pct"/>
            <w:tcBorders>
              <w:top w:val="outset" w:sz="6" w:space="0" w:color="auto"/>
              <w:bottom w:val="outset" w:sz="6" w:space="0" w:color="auto"/>
              <w:right w:val="outset" w:sz="6" w:space="0" w:color="auto"/>
            </w:tcBorders>
            <w:vAlign w:val="center"/>
          </w:tcPr>
          <w:p w:rsidR="00FC196E" w:rsidRPr="00100AD8" w:rsidRDefault="00FC196E" w:rsidP="0013580B">
            <w:pPr>
              <w:jc w:val="center"/>
              <w:rPr>
                <w:rFonts w:ascii="Book Antiqua" w:hAnsi="Book Antiqua" w:cs="Arial"/>
                <w:b/>
              </w:rPr>
            </w:pPr>
            <w:r w:rsidRPr="00100AD8">
              <w:rPr>
                <w:rFonts w:ascii="Book Antiqua" w:hAnsi="Book Antiqua" w:cs="Arial"/>
                <w:b/>
              </w:rPr>
              <w:t>Diagrams &amp; Data Tables</w:t>
            </w:r>
          </w:p>
          <w:p w:rsidR="00FC196E" w:rsidRPr="00E730B3" w:rsidRDefault="00FC196E" w:rsidP="0013580B">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missing</w:t>
            </w:r>
          </w:p>
          <w:p w:rsidR="00FC196E" w:rsidRDefault="00FC196E" w:rsidP="0013580B">
            <w:pPr>
              <w:rPr>
                <w:rFonts w:ascii="Book Antiqua" w:hAnsi="Book Antiqua" w:cs="Arial"/>
                <w:sz w:val="16"/>
                <w:szCs w:val="16"/>
              </w:rPr>
            </w:pPr>
          </w:p>
          <w:p w:rsidR="00FC196E" w:rsidRPr="002550B9" w:rsidRDefault="00FC196E" w:rsidP="0013580B">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are missing or extremely vague</w:t>
            </w:r>
            <w:r>
              <w:rPr>
                <w:rFonts w:ascii="Book Antiqua" w:hAnsi="Book Antiqua" w:cs="Arial"/>
                <w:sz w:val="16"/>
                <w:szCs w:val="16"/>
              </w:rPr>
              <w:br/>
              <w:t>(i.e. numerical values only)</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unclear or unrelated</w:t>
            </w:r>
          </w:p>
          <w:p w:rsidR="00FC196E" w:rsidRDefault="00FC196E" w:rsidP="0013580B">
            <w:pPr>
              <w:rPr>
                <w:rFonts w:ascii="Book Antiqua" w:hAnsi="Book Antiqua" w:cs="Arial"/>
                <w:sz w:val="16"/>
                <w:szCs w:val="16"/>
              </w:rPr>
            </w:pPr>
            <w:r>
              <w:rPr>
                <w:rFonts w:ascii="Book Antiqua" w:hAnsi="Book Antiqua" w:cs="Arial"/>
                <w:sz w:val="16"/>
                <w:szCs w:val="16"/>
              </w:rPr>
              <w:t xml:space="preserve">or  has major omissions </w:t>
            </w:r>
          </w:p>
          <w:p w:rsidR="00FC196E" w:rsidRDefault="00FC196E" w:rsidP="0013580B">
            <w:pPr>
              <w:rPr>
                <w:rFonts w:ascii="Book Antiqua" w:hAnsi="Book Antiqua" w:cs="Arial"/>
                <w:sz w:val="16"/>
                <w:szCs w:val="16"/>
              </w:rPr>
            </w:pPr>
          </w:p>
          <w:p w:rsidR="00FC196E" w:rsidRDefault="00FC196E" w:rsidP="0013580B">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have major omissions</w:t>
            </w:r>
          </w:p>
          <w:p w:rsidR="00FC196E" w:rsidRPr="002550B9" w:rsidRDefault="00FC196E" w:rsidP="0013580B">
            <w:pPr>
              <w:rPr>
                <w:rFonts w:ascii="Book Antiqua" w:hAnsi="Book Antiqua" w:cs="Arial"/>
                <w:sz w:val="16"/>
                <w:szCs w:val="16"/>
              </w:rPr>
            </w:pPr>
            <w:r>
              <w:rPr>
                <w:rFonts w:ascii="Book Antiqua" w:hAnsi="Book Antiqua" w:cs="Arial"/>
                <w:sz w:val="16"/>
                <w:szCs w:val="16"/>
              </w:rPr>
              <w:t>(i.e. table missing for a graphed set of data)</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vague or  has minor omissions </w:t>
            </w:r>
          </w:p>
          <w:p w:rsidR="00FC196E" w:rsidRDefault="00FC196E" w:rsidP="0013580B">
            <w:pPr>
              <w:rPr>
                <w:rFonts w:ascii="Book Antiqua" w:hAnsi="Book Antiqua" w:cs="Arial"/>
                <w:sz w:val="16"/>
                <w:szCs w:val="16"/>
              </w:rPr>
            </w:pPr>
          </w:p>
          <w:p w:rsidR="00FC196E" w:rsidRDefault="00FC196E" w:rsidP="0013580B">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have minor omissions</w:t>
            </w:r>
          </w:p>
          <w:p w:rsidR="00FC196E" w:rsidRPr="002550B9" w:rsidRDefault="00FC196E" w:rsidP="0013580B">
            <w:pPr>
              <w:rPr>
                <w:rFonts w:ascii="Book Antiqua" w:hAnsi="Book Antiqua" w:cs="Arial"/>
                <w:sz w:val="16"/>
                <w:szCs w:val="16"/>
              </w:rPr>
            </w:pPr>
            <w:r>
              <w:rPr>
                <w:rFonts w:ascii="Book Antiqua" w:hAnsi="Book Antiqua" w:cs="Arial"/>
                <w:sz w:val="16"/>
                <w:szCs w:val="16"/>
              </w:rPr>
              <w:t>(i.e. units incorrect or missing)</w:t>
            </w:r>
          </w:p>
        </w:tc>
        <w:tc>
          <w:tcPr>
            <w:tcW w:w="914"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present &amp; clear</w:t>
            </w:r>
          </w:p>
          <w:p w:rsidR="00FC196E" w:rsidRDefault="00FC196E" w:rsidP="0013580B">
            <w:pPr>
              <w:rPr>
                <w:rFonts w:ascii="Book Antiqua" w:hAnsi="Book Antiqua" w:cs="Arial"/>
                <w:sz w:val="16"/>
                <w:szCs w:val="16"/>
              </w:rPr>
            </w:pPr>
            <w:r>
              <w:rPr>
                <w:rFonts w:ascii="Book Antiqua" w:hAnsi="Book Antiqua" w:cs="Arial"/>
                <w:sz w:val="16"/>
                <w:szCs w:val="16"/>
              </w:rPr>
              <w:t>*</w:t>
            </w:r>
            <w:r w:rsidRPr="00EA4B21">
              <w:rPr>
                <w:rFonts w:ascii="Book Antiqua" w:hAnsi="Book Antiqua" w:cs="Arial"/>
                <w:sz w:val="16"/>
                <w:szCs w:val="16"/>
                <w:u w:val="single"/>
              </w:rPr>
              <w:t>diagram</w:t>
            </w:r>
            <w:r>
              <w:rPr>
                <w:rFonts w:ascii="Book Antiqua" w:hAnsi="Book Antiqua" w:cs="Arial"/>
                <w:sz w:val="16"/>
                <w:szCs w:val="16"/>
              </w:rPr>
              <w:t xml:space="preserve"> labeled and captioned as necessary</w:t>
            </w:r>
          </w:p>
          <w:p w:rsidR="00FC196E" w:rsidRDefault="00FC196E" w:rsidP="0013580B">
            <w:pPr>
              <w:rPr>
                <w:rFonts w:ascii="Book Antiqua" w:hAnsi="Book Antiqua" w:cs="Arial"/>
                <w:sz w:val="16"/>
                <w:szCs w:val="16"/>
              </w:rPr>
            </w:pPr>
          </w:p>
          <w:p w:rsidR="00FC196E" w:rsidRDefault="00FC196E" w:rsidP="0013580B">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clear and complete</w:t>
            </w:r>
          </w:p>
          <w:p w:rsidR="00FC196E" w:rsidRPr="002550B9" w:rsidRDefault="00FC196E" w:rsidP="0013580B">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tables</w:t>
            </w:r>
            <w:r>
              <w:rPr>
                <w:rFonts w:ascii="Book Antiqua" w:hAnsi="Book Antiqua" w:cs="Arial"/>
                <w:sz w:val="16"/>
                <w:szCs w:val="16"/>
              </w:rPr>
              <w:t xml:space="preserve"> include labels and proper units</w:t>
            </w:r>
          </w:p>
        </w:tc>
        <w:tc>
          <w:tcPr>
            <w:tcW w:w="577" w:type="pct"/>
            <w:tcBorders>
              <w:top w:val="outset" w:sz="6" w:space="0" w:color="auto"/>
              <w:left w:val="outset" w:sz="6" w:space="0" w:color="auto"/>
              <w:bottom w:val="outset" w:sz="6" w:space="0" w:color="auto"/>
            </w:tcBorders>
          </w:tcPr>
          <w:p w:rsidR="00FC196E" w:rsidRPr="002550B9" w:rsidRDefault="00FC196E" w:rsidP="0013580B">
            <w:pPr>
              <w:jc w:val="center"/>
              <w:rPr>
                <w:rFonts w:ascii="Book Antiqua" w:hAnsi="Book Antiqua" w:cs="Arial"/>
                <w:sz w:val="14"/>
                <w:szCs w:val="14"/>
              </w:rPr>
            </w:pPr>
          </w:p>
        </w:tc>
      </w:tr>
      <w:tr w:rsidR="00FC196E" w:rsidRPr="002550B9" w:rsidTr="0013580B">
        <w:trPr>
          <w:trHeight w:val="1869"/>
          <w:tblCellSpacing w:w="0" w:type="dxa"/>
        </w:trPr>
        <w:tc>
          <w:tcPr>
            <w:tcW w:w="770" w:type="pct"/>
            <w:tcBorders>
              <w:top w:val="outset" w:sz="6" w:space="0" w:color="auto"/>
              <w:bottom w:val="outset" w:sz="6" w:space="0" w:color="auto"/>
              <w:right w:val="outset" w:sz="6" w:space="0" w:color="auto"/>
            </w:tcBorders>
            <w:vAlign w:val="center"/>
          </w:tcPr>
          <w:p w:rsidR="00FC196E" w:rsidRPr="00100AD8" w:rsidRDefault="00FC196E" w:rsidP="0013580B">
            <w:pPr>
              <w:jc w:val="center"/>
              <w:rPr>
                <w:rFonts w:ascii="Book Antiqua" w:hAnsi="Book Antiqua" w:cs="Arial"/>
                <w:b/>
              </w:rPr>
            </w:pPr>
            <w:r w:rsidRPr="00100AD8">
              <w:rPr>
                <w:rFonts w:ascii="Book Antiqua" w:hAnsi="Book Antiqua" w:cs="Arial"/>
                <w:b/>
              </w:rPr>
              <w:t>Procedure &amp; Conclusion</w:t>
            </w:r>
          </w:p>
          <w:p w:rsidR="00FC196E" w:rsidRPr="002550B9" w:rsidRDefault="00FC196E" w:rsidP="0013580B">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 procedure or conclusion extremely vague or missing altogether</w:t>
            </w:r>
          </w:p>
          <w:p w:rsidR="00FC196E" w:rsidRDefault="00FC196E" w:rsidP="0013580B">
            <w:pPr>
              <w:rPr>
                <w:rFonts w:ascii="Book Antiqua" w:hAnsi="Book Antiqua" w:cs="Arial"/>
                <w:sz w:val="16"/>
                <w:szCs w:val="16"/>
              </w:rPr>
            </w:pPr>
          </w:p>
          <w:p w:rsidR="00FC196E" w:rsidRDefault="00FC196E" w:rsidP="0013580B">
            <w:pPr>
              <w:rPr>
                <w:rFonts w:ascii="Book Antiqua" w:hAnsi="Book Antiqua" w:cs="Arial"/>
                <w:sz w:val="16"/>
                <w:szCs w:val="16"/>
              </w:rPr>
            </w:pPr>
            <w:r>
              <w:rPr>
                <w:rFonts w:ascii="Book Antiqua" w:hAnsi="Book Antiqua" w:cs="Arial"/>
                <w:sz w:val="16"/>
                <w:szCs w:val="16"/>
              </w:rPr>
              <w:t>*unintelligible</w:t>
            </w:r>
          </w:p>
          <w:p w:rsidR="00FC196E" w:rsidRDefault="00FC196E" w:rsidP="0013580B">
            <w:pPr>
              <w:rPr>
                <w:rFonts w:ascii="Book Antiqua" w:hAnsi="Book Antiqua" w:cs="Arial"/>
                <w:sz w:val="16"/>
                <w:szCs w:val="16"/>
              </w:rPr>
            </w:pPr>
          </w:p>
          <w:p w:rsidR="00FC196E" w:rsidRPr="002550B9" w:rsidRDefault="00FC196E" w:rsidP="0013580B">
            <w:pPr>
              <w:rPr>
                <w:rFonts w:ascii="Book Antiqua" w:hAnsi="Book Antiqua" w:cs="Arial"/>
                <w:sz w:val="16"/>
                <w:szCs w:val="16"/>
              </w:rPr>
            </w:pPr>
            <w:r>
              <w:rPr>
                <w:rFonts w:ascii="Book Antiqua" w:hAnsi="Book Antiqua" w:cs="Arial"/>
                <w:sz w:val="16"/>
                <w:szCs w:val="16"/>
              </w:rPr>
              <w:t>*missing: no attempt made to explain</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*major problems with procedure and conclusion</w:t>
            </w:r>
          </w:p>
          <w:p w:rsidR="00FC196E" w:rsidRDefault="00FC196E" w:rsidP="0013580B">
            <w:pPr>
              <w:rPr>
                <w:rFonts w:ascii="Book Antiqua" w:hAnsi="Book Antiqua" w:cs="Arial"/>
                <w:sz w:val="16"/>
                <w:szCs w:val="16"/>
              </w:rPr>
            </w:pPr>
            <w:r>
              <w:rPr>
                <w:rFonts w:ascii="Book Antiqua" w:hAnsi="Book Antiqua" w:cs="Arial"/>
                <w:sz w:val="16"/>
                <w:szCs w:val="16"/>
              </w:rPr>
              <w:t>*unclear with important details missing</w:t>
            </w:r>
          </w:p>
          <w:p w:rsidR="00FC196E" w:rsidRDefault="00FC196E" w:rsidP="0013580B">
            <w:pPr>
              <w:rPr>
                <w:rFonts w:ascii="Book Antiqua" w:hAnsi="Book Antiqua" w:cs="Arial"/>
                <w:sz w:val="16"/>
                <w:szCs w:val="16"/>
              </w:rPr>
            </w:pPr>
          </w:p>
          <w:p w:rsidR="00FC196E" w:rsidRDefault="00FC196E" w:rsidP="0013580B">
            <w:pPr>
              <w:rPr>
                <w:rFonts w:ascii="Book Antiqua" w:hAnsi="Book Antiqua" w:cs="Arial"/>
                <w:sz w:val="16"/>
                <w:szCs w:val="16"/>
              </w:rPr>
            </w:pPr>
            <w:r>
              <w:rPr>
                <w:rFonts w:ascii="Book Antiqua" w:hAnsi="Book Antiqua" w:cs="Arial"/>
                <w:sz w:val="16"/>
                <w:szCs w:val="16"/>
              </w:rPr>
              <w:t>*lengthy/unrelated digressions</w:t>
            </w:r>
          </w:p>
          <w:p w:rsidR="00FC196E" w:rsidRDefault="00FC196E" w:rsidP="0013580B">
            <w:pPr>
              <w:rPr>
                <w:rFonts w:ascii="Book Antiqua" w:hAnsi="Book Antiqua" w:cs="Arial"/>
                <w:sz w:val="16"/>
                <w:szCs w:val="16"/>
              </w:rPr>
            </w:pPr>
          </w:p>
          <w:p w:rsidR="00FC196E" w:rsidRPr="002550B9" w:rsidRDefault="00FC196E" w:rsidP="0013580B">
            <w:pPr>
              <w:rPr>
                <w:rFonts w:ascii="Book Antiqua" w:hAnsi="Book Antiqua" w:cs="Arial"/>
                <w:sz w:val="16"/>
                <w:szCs w:val="16"/>
              </w:rPr>
            </w:pPr>
            <w:r>
              <w:rPr>
                <w:rFonts w:ascii="Book Antiqua" w:hAnsi="Book Antiqua" w:cs="Arial"/>
                <w:sz w:val="16"/>
                <w:szCs w:val="16"/>
              </w:rPr>
              <w:t>*vague or ambiguous statements</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 minor problems with procedure and conclusion: unclear</w:t>
            </w:r>
          </w:p>
          <w:p w:rsidR="00FC196E" w:rsidRDefault="00FC196E" w:rsidP="0013580B">
            <w:pPr>
              <w:rPr>
                <w:rFonts w:ascii="Book Antiqua" w:hAnsi="Book Antiqua" w:cs="Arial"/>
                <w:sz w:val="16"/>
                <w:szCs w:val="16"/>
              </w:rPr>
            </w:pPr>
            <w:r>
              <w:rPr>
                <w:rFonts w:ascii="Book Antiqua" w:hAnsi="Book Antiqua" w:cs="Arial"/>
                <w:sz w:val="16"/>
                <w:szCs w:val="16"/>
              </w:rPr>
              <w:t>*vague details or omissions</w:t>
            </w:r>
          </w:p>
          <w:p w:rsidR="00FC196E" w:rsidRDefault="00FC196E" w:rsidP="0013580B">
            <w:pPr>
              <w:rPr>
                <w:rFonts w:ascii="Book Antiqua" w:hAnsi="Book Antiqua" w:cs="Arial"/>
                <w:sz w:val="16"/>
                <w:szCs w:val="16"/>
              </w:rPr>
            </w:pPr>
            <w:r>
              <w:rPr>
                <w:rFonts w:ascii="Book Antiqua" w:hAnsi="Book Antiqua" w:cs="Arial"/>
                <w:sz w:val="16"/>
                <w:szCs w:val="16"/>
              </w:rPr>
              <w:t>* effort required to comprehend the progression</w:t>
            </w:r>
          </w:p>
          <w:p w:rsidR="00FC196E" w:rsidRDefault="00FC196E" w:rsidP="0013580B">
            <w:pPr>
              <w:rPr>
                <w:rFonts w:ascii="Book Antiqua" w:hAnsi="Book Antiqua" w:cs="Arial"/>
                <w:sz w:val="16"/>
                <w:szCs w:val="16"/>
              </w:rPr>
            </w:pPr>
            <w:r>
              <w:rPr>
                <w:rFonts w:ascii="Book Antiqua" w:hAnsi="Book Antiqua" w:cs="Arial"/>
                <w:sz w:val="16"/>
                <w:szCs w:val="16"/>
              </w:rPr>
              <w:t>*unrelated digressions</w:t>
            </w:r>
          </w:p>
          <w:p w:rsidR="00FC196E" w:rsidRPr="002550B9" w:rsidRDefault="00FC196E" w:rsidP="0013580B">
            <w:pPr>
              <w:rPr>
                <w:rFonts w:ascii="Book Antiqua" w:hAnsi="Book Antiqua" w:cs="Arial"/>
                <w:sz w:val="16"/>
                <w:szCs w:val="16"/>
              </w:rPr>
            </w:pPr>
            <w:r>
              <w:rPr>
                <w:rFonts w:ascii="Book Antiqua" w:hAnsi="Book Antiqua" w:cs="Arial"/>
                <w:sz w:val="16"/>
                <w:szCs w:val="16"/>
              </w:rPr>
              <w:t xml:space="preserve">*All logical steps present, but in non-sequential order </w:t>
            </w:r>
          </w:p>
        </w:tc>
        <w:tc>
          <w:tcPr>
            <w:tcW w:w="914"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 procedure clear &amp; complete, matching what was actually done</w:t>
            </w:r>
          </w:p>
          <w:p w:rsidR="00FC196E" w:rsidRDefault="00FC196E" w:rsidP="0013580B">
            <w:pPr>
              <w:rPr>
                <w:rFonts w:ascii="Book Antiqua" w:hAnsi="Book Antiqua" w:cs="Arial"/>
                <w:sz w:val="16"/>
                <w:szCs w:val="16"/>
              </w:rPr>
            </w:pPr>
            <w:r>
              <w:rPr>
                <w:rFonts w:ascii="Book Antiqua" w:hAnsi="Book Antiqua" w:cs="Arial"/>
                <w:sz w:val="16"/>
                <w:szCs w:val="16"/>
              </w:rPr>
              <w:t>* conclusion is drawn that is related to the purpose/problem</w:t>
            </w:r>
          </w:p>
          <w:p w:rsidR="00FC196E" w:rsidRDefault="00FC196E" w:rsidP="0013580B">
            <w:pPr>
              <w:rPr>
                <w:rFonts w:ascii="Book Antiqua" w:hAnsi="Book Antiqua" w:cs="Arial"/>
                <w:sz w:val="16"/>
                <w:szCs w:val="16"/>
              </w:rPr>
            </w:pPr>
            <w:r>
              <w:rPr>
                <w:rFonts w:ascii="Book Antiqua" w:hAnsi="Book Antiqua" w:cs="Arial"/>
                <w:sz w:val="16"/>
                <w:szCs w:val="16"/>
              </w:rPr>
              <w:t>* makes sense on 1</w:t>
            </w:r>
            <w:r w:rsidRPr="00A52B58">
              <w:rPr>
                <w:rFonts w:ascii="Book Antiqua" w:hAnsi="Book Antiqua" w:cs="Arial"/>
                <w:sz w:val="16"/>
                <w:szCs w:val="16"/>
                <w:vertAlign w:val="superscript"/>
              </w:rPr>
              <w:t>st</w:t>
            </w:r>
            <w:r>
              <w:rPr>
                <w:rFonts w:ascii="Book Antiqua" w:hAnsi="Book Antiqua" w:cs="Arial"/>
                <w:sz w:val="16"/>
                <w:szCs w:val="16"/>
              </w:rPr>
              <w:t xml:space="preserve"> read-through</w:t>
            </w:r>
          </w:p>
          <w:p w:rsidR="00FC196E" w:rsidRPr="002550B9" w:rsidRDefault="00FC196E" w:rsidP="0013580B">
            <w:pPr>
              <w:rPr>
                <w:rFonts w:ascii="Book Antiqua" w:hAnsi="Book Antiqua" w:cs="Arial"/>
                <w:sz w:val="16"/>
                <w:szCs w:val="16"/>
              </w:rPr>
            </w:pPr>
            <w:r>
              <w:rPr>
                <w:rFonts w:ascii="Book Antiqua" w:hAnsi="Book Antiqua" w:cs="Arial"/>
                <w:sz w:val="16"/>
                <w:szCs w:val="16"/>
              </w:rPr>
              <w:t>* organized, sequential, argues from evidence</w:t>
            </w:r>
          </w:p>
        </w:tc>
        <w:tc>
          <w:tcPr>
            <w:tcW w:w="577" w:type="pct"/>
            <w:tcBorders>
              <w:top w:val="outset" w:sz="6" w:space="0" w:color="auto"/>
              <w:left w:val="outset" w:sz="6" w:space="0" w:color="auto"/>
              <w:bottom w:val="outset" w:sz="6" w:space="0" w:color="auto"/>
            </w:tcBorders>
          </w:tcPr>
          <w:p w:rsidR="00FC196E" w:rsidRPr="002550B9" w:rsidRDefault="00FC196E" w:rsidP="0013580B">
            <w:pPr>
              <w:jc w:val="center"/>
              <w:rPr>
                <w:rFonts w:ascii="Book Antiqua" w:hAnsi="Book Antiqua" w:cs="Arial"/>
                <w:sz w:val="14"/>
                <w:szCs w:val="14"/>
              </w:rPr>
            </w:pPr>
          </w:p>
        </w:tc>
      </w:tr>
      <w:tr w:rsidR="00FC196E" w:rsidRPr="002550B9" w:rsidTr="003204DB">
        <w:trPr>
          <w:trHeight w:val="2139"/>
          <w:tblCellSpacing w:w="0" w:type="dxa"/>
        </w:trPr>
        <w:tc>
          <w:tcPr>
            <w:tcW w:w="770" w:type="pct"/>
            <w:tcBorders>
              <w:top w:val="outset" w:sz="6" w:space="0" w:color="auto"/>
              <w:bottom w:val="outset" w:sz="6" w:space="0" w:color="auto"/>
              <w:right w:val="outset" w:sz="6" w:space="0" w:color="auto"/>
            </w:tcBorders>
            <w:vAlign w:val="center"/>
          </w:tcPr>
          <w:p w:rsidR="00FC196E" w:rsidRPr="00100AD8" w:rsidRDefault="00FC196E" w:rsidP="0013580B">
            <w:pPr>
              <w:jc w:val="center"/>
              <w:rPr>
                <w:rFonts w:ascii="Book Antiqua" w:hAnsi="Book Antiqua" w:cs="Arial"/>
                <w:b/>
              </w:rPr>
            </w:pPr>
            <w:r w:rsidRPr="00100AD8">
              <w:rPr>
                <w:rFonts w:ascii="Book Antiqua" w:hAnsi="Book Antiqua" w:cs="Arial"/>
                <w:b/>
              </w:rPr>
              <w:t>Error Analysis</w:t>
            </w:r>
          </w:p>
          <w:p w:rsidR="00FC196E" w:rsidRPr="002550B9" w:rsidRDefault="00FC196E" w:rsidP="0013580B">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*error analysis missing</w:t>
            </w:r>
          </w:p>
          <w:p w:rsidR="00FC196E" w:rsidRDefault="00FC196E" w:rsidP="0013580B">
            <w:pPr>
              <w:rPr>
                <w:rFonts w:ascii="Book Antiqua" w:hAnsi="Book Antiqua" w:cs="Arial"/>
                <w:sz w:val="16"/>
                <w:szCs w:val="16"/>
              </w:rPr>
            </w:pPr>
          </w:p>
          <w:p w:rsidR="00FC196E" w:rsidRDefault="00FC196E" w:rsidP="0013580B">
            <w:pPr>
              <w:rPr>
                <w:rFonts w:ascii="Book Antiqua" w:hAnsi="Book Antiqua" w:cs="Arial"/>
                <w:sz w:val="16"/>
                <w:szCs w:val="16"/>
              </w:rPr>
            </w:pPr>
            <w:r>
              <w:rPr>
                <w:rFonts w:ascii="Book Antiqua" w:hAnsi="Book Antiqua" w:cs="Arial"/>
                <w:sz w:val="16"/>
                <w:szCs w:val="16"/>
              </w:rPr>
              <w:t>*emotional response</w:t>
            </w:r>
          </w:p>
          <w:p w:rsidR="00FC196E" w:rsidRDefault="00FC196E" w:rsidP="0013580B">
            <w:pPr>
              <w:rPr>
                <w:rFonts w:ascii="Book Antiqua" w:hAnsi="Book Antiqua" w:cs="Arial"/>
                <w:sz w:val="16"/>
                <w:szCs w:val="16"/>
              </w:rPr>
            </w:pPr>
          </w:p>
          <w:p w:rsidR="00FC196E" w:rsidRDefault="00FC196E" w:rsidP="0013580B">
            <w:pPr>
              <w:rPr>
                <w:rFonts w:ascii="Book Antiqua" w:hAnsi="Book Antiqua" w:cs="Arial"/>
                <w:sz w:val="16"/>
                <w:szCs w:val="16"/>
              </w:rPr>
            </w:pPr>
            <w:r>
              <w:rPr>
                <w:rFonts w:ascii="Book Antiqua" w:hAnsi="Book Antiqua" w:cs="Arial"/>
                <w:sz w:val="16"/>
                <w:szCs w:val="16"/>
              </w:rPr>
              <w:t>*”miscalculation” or ”mistake”</w:t>
            </w:r>
          </w:p>
          <w:p w:rsidR="00FC196E" w:rsidRDefault="00FC196E" w:rsidP="0013580B">
            <w:pPr>
              <w:rPr>
                <w:rFonts w:ascii="Book Antiqua" w:hAnsi="Book Antiqua" w:cs="Arial"/>
                <w:sz w:val="16"/>
                <w:szCs w:val="16"/>
              </w:rPr>
            </w:pPr>
          </w:p>
          <w:p w:rsidR="00FC196E" w:rsidRDefault="00FC196E" w:rsidP="0013580B">
            <w:pPr>
              <w:rPr>
                <w:rFonts w:ascii="Book Antiqua" w:hAnsi="Book Antiqua" w:cs="Arial"/>
                <w:sz w:val="16"/>
                <w:szCs w:val="16"/>
              </w:rPr>
            </w:pPr>
            <w:r>
              <w:rPr>
                <w:rFonts w:ascii="Book Antiqua" w:hAnsi="Book Antiqua" w:cs="Arial"/>
                <w:sz w:val="16"/>
                <w:szCs w:val="16"/>
              </w:rPr>
              <w:t>*”faulty equipment”</w:t>
            </w:r>
          </w:p>
          <w:p w:rsidR="00FC196E" w:rsidRDefault="00FC196E" w:rsidP="0013580B">
            <w:pPr>
              <w:rPr>
                <w:rFonts w:ascii="Book Antiqua" w:hAnsi="Book Antiqua" w:cs="Arial"/>
                <w:sz w:val="16"/>
                <w:szCs w:val="16"/>
              </w:rPr>
            </w:pPr>
          </w:p>
          <w:p w:rsidR="00FC196E" w:rsidRPr="002550B9" w:rsidRDefault="00FC196E" w:rsidP="0013580B">
            <w:pPr>
              <w:rPr>
                <w:rFonts w:ascii="Book Antiqua" w:hAnsi="Book Antiqua" w:cs="Arial"/>
                <w:sz w:val="16"/>
                <w:szCs w:val="16"/>
              </w:rPr>
            </w:pPr>
            <w:r>
              <w:rPr>
                <w:rFonts w:ascii="Book Antiqua" w:hAnsi="Book Antiqua" w:cs="Arial"/>
                <w:sz w:val="16"/>
                <w:szCs w:val="16"/>
              </w:rPr>
              <w:t>*”human error”</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*estimated values not related to calculated results</w:t>
            </w:r>
          </w:p>
          <w:p w:rsidR="00FC196E" w:rsidRDefault="00FC196E" w:rsidP="0013580B">
            <w:pPr>
              <w:rPr>
                <w:rFonts w:ascii="Book Antiqua" w:hAnsi="Book Antiqua" w:cs="Arial"/>
                <w:sz w:val="16"/>
                <w:szCs w:val="16"/>
              </w:rPr>
            </w:pPr>
            <w:r>
              <w:rPr>
                <w:rFonts w:ascii="Book Antiqua" w:hAnsi="Book Antiqua" w:cs="Arial"/>
                <w:sz w:val="16"/>
                <w:szCs w:val="16"/>
              </w:rPr>
              <w:t>*no attempt/failed attempt to quantify</w:t>
            </w:r>
          </w:p>
          <w:p w:rsidR="00FC196E" w:rsidRDefault="00FC196E" w:rsidP="0013580B">
            <w:pPr>
              <w:rPr>
                <w:rFonts w:ascii="Book Antiqua" w:hAnsi="Book Antiqua" w:cs="Arial"/>
                <w:sz w:val="16"/>
                <w:szCs w:val="16"/>
              </w:rPr>
            </w:pPr>
            <w:r>
              <w:rPr>
                <w:rFonts w:ascii="Book Antiqua" w:hAnsi="Book Antiqua" w:cs="Arial"/>
                <w:sz w:val="16"/>
                <w:szCs w:val="16"/>
              </w:rPr>
              <w:t>*ambiguous, unclear language</w:t>
            </w:r>
          </w:p>
          <w:p w:rsidR="00FC196E" w:rsidRDefault="00FC196E" w:rsidP="0013580B">
            <w:pPr>
              <w:rPr>
                <w:rFonts w:ascii="Book Antiqua" w:hAnsi="Book Antiqua" w:cs="Arial"/>
                <w:sz w:val="16"/>
                <w:szCs w:val="16"/>
              </w:rPr>
            </w:pPr>
            <w:r>
              <w:rPr>
                <w:rFonts w:ascii="Book Antiqua" w:hAnsi="Book Antiqua" w:cs="Arial"/>
                <w:sz w:val="16"/>
                <w:szCs w:val="16"/>
              </w:rPr>
              <w:t>*missing necessary diagrams</w:t>
            </w:r>
          </w:p>
          <w:p w:rsidR="00FC196E" w:rsidRPr="002550B9" w:rsidRDefault="00FC196E" w:rsidP="0013580B">
            <w:pPr>
              <w:rPr>
                <w:rFonts w:ascii="Book Antiqua" w:hAnsi="Book Antiqua" w:cs="Arial"/>
                <w:sz w:val="16"/>
                <w:szCs w:val="16"/>
              </w:rPr>
            </w:pPr>
            <w:r>
              <w:rPr>
                <w:rFonts w:ascii="Book Antiqua" w:hAnsi="Book Antiqua" w:cs="Arial"/>
                <w:sz w:val="16"/>
                <w:szCs w:val="16"/>
              </w:rPr>
              <w:t>*incorrect statements</w:t>
            </w:r>
          </w:p>
        </w:tc>
        <w:tc>
          <w:tcPr>
            <w:tcW w:w="913"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*sources of error identified, but focus on non-major sources</w:t>
            </w:r>
          </w:p>
          <w:p w:rsidR="00FC196E" w:rsidRDefault="00FC196E" w:rsidP="0013580B">
            <w:pPr>
              <w:rPr>
                <w:rFonts w:ascii="Book Antiqua" w:hAnsi="Book Antiqua" w:cs="Arial"/>
                <w:sz w:val="16"/>
                <w:szCs w:val="16"/>
              </w:rPr>
            </w:pPr>
            <w:r>
              <w:rPr>
                <w:rFonts w:ascii="Book Antiqua" w:hAnsi="Book Antiqua" w:cs="Arial"/>
                <w:sz w:val="16"/>
                <w:szCs w:val="16"/>
              </w:rPr>
              <w:t>*estimated values unfounded or unreasonable--related loosely/not related to calculations</w:t>
            </w:r>
          </w:p>
          <w:p w:rsidR="00FC196E" w:rsidRDefault="00FC196E" w:rsidP="0013580B">
            <w:pPr>
              <w:rPr>
                <w:rFonts w:ascii="Book Antiqua" w:hAnsi="Book Antiqua" w:cs="Arial"/>
                <w:sz w:val="16"/>
                <w:szCs w:val="16"/>
              </w:rPr>
            </w:pPr>
            <w:r>
              <w:rPr>
                <w:rFonts w:ascii="Book Antiqua" w:hAnsi="Book Antiqua" w:cs="Arial"/>
                <w:sz w:val="16"/>
                <w:szCs w:val="16"/>
              </w:rPr>
              <w:t>*ambiguous, unclear language</w:t>
            </w:r>
          </w:p>
          <w:p w:rsidR="00FC196E" w:rsidRPr="002550B9" w:rsidRDefault="00FC196E" w:rsidP="0013580B">
            <w:pPr>
              <w:rPr>
                <w:rFonts w:ascii="Book Antiqua" w:hAnsi="Book Antiqua" w:cs="Arial"/>
                <w:sz w:val="16"/>
                <w:szCs w:val="16"/>
              </w:rPr>
            </w:pPr>
            <w:r>
              <w:rPr>
                <w:rFonts w:ascii="Book Antiqua" w:hAnsi="Book Antiqua" w:cs="Arial"/>
                <w:sz w:val="16"/>
                <w:szCs w:val="16"/>
              </w:rPr>
              <w:t>*incorrect statements</w:t>
            </w:r>
          </w:p>
        </w:tc>
        <w:tc>
          <w:tcPr>
            <w:tcW w:w="914" w:type="pct"/>
            <w:tcBorders>
              <w:top w:val="outset" w:sz="6" w:space="0" w:color="auto"/>
              <w:left w:val="outset" w:sz="6" w:space="0" w:color="auto"/>
              <w:bottom w:val="outset" w:sz="6" w:space="0" w:color="auto"/>
              <w:right w:val="outset" w:sz="6" w:space="0" w:color="auto"/>
            </w:tcBorders>
          </w:tcPr>
          <w:p w:rsidR="00FC196E" w:rsidRDefault="00FC196E" w:rsidP="0013580B">
            <w:pPr>
              <w:rPr>
                <w:rFonts w:ascii="Book Antiqua" w:hAnsi="Book Antiqua" w:cs="Arial"/>
                <w:sz w:val="16"/>
                <w:szCs w:val="16"/>
              </w:rPr>
            </w:pPr>
            <w:r>
              <w:rPr>
                <w:rFonts w:ascii="Book Antiqua" w:hAnsi="Book Antiqua" w:cs="Arial"/>
                <w:sz w:val="16"/>
                <w:szCs w:val="16"/>
              </w:rPr>
              <w:t>*major sources identified &amp; explored</w:t>
            </w:r>
          </w:p>
          <w:p w:rsidR="00FC196E" w:rsidRDefault="00FC196E" w:rsidP="0013580B">
            <w:pPr>
              <w:rPr>
                <w:rFonts w:ascii="Book Antiqua" w:hAnsi="Book Antiqua" w:cs="Arial"/>
                <w:sz w:val="16"/>
                <w:szCs w:val="16"/>
              </w:rPr>
            </w:pPr>
            <w:r>
              <w:rPr>
                <w:rFonts w:ascii="Book Antiqua" w:hAnsi="Book Antiqua" w:cs="Arial"/>
                <w:sz w:val="16"/>
                <w:szCs w:val="16"/>
              </w:rPr>
              <w:t>* quantified (amounts estimated)</w:t>
            </w:r>
          </w:p>
          <w:p w:rsidR="00FC196E" w:rsidRDefault="00FC196E" w:rsidP="0013580B">
            <w:pPr>
              <w:rPr>
                <w:rFonts w:ascii="Book Antiqua" w:hAnsi="Book Antiqua" w:cs="Arial"/>
                <w:sz w:val="16"/>
                <w:szCs w:val="16"/>
              </w:rPr>
            </w:pPr>
            <w:r>
              <w:rPr>
                <w:rFonts w:ascii="Book Antiqua" w:hAnsi="Book Antiqua" w:cs="Arial"/>
                <w:sz w:val="16"/>
                <w:szCs w:val="16"/>
              </w:rPr>
              <w:t>*shows effect on calculation</w:t>
            </w:r>
          </w:p>
          <w:p w:rsidR="00FC196E" w:rsidRPr="002550B9" w:rsidRDefault="00FC196E" w:rsidP="0013580B">
            <w:pPr>
              <w:rPr>
                <w:rFonts w:ascii="Book Antiqua" w:hAnsi="Book Antiqua" w:cs="Arial"/>
                <w:sz w:val="16"/>
                <w:szCs w:val="16"/>
              </w:rPr>
            </w:pPr>
            <w:r>
              <w:rPr>
                <w:rFonts w:ascii="Book Antiqua" w:hAnsi="Book Antiqua" w:cs="Arial"/>
                <w:sz w:val="16"/>
                <w:szCs w:val="16"/>
              </w:rPr>
              <w:t>*diagrams included</w:t>
            </w:r>
          </w:p>
        </w:tc>
        <w:tc>
          <w:tcPr>
            <w:tcW w:w="577" w:type="pct"/>
            <w:tcBorders>
              <w:top w:val="outset" w:sz="6" w:space="0" w:color="auto"/>
              <w:left w:val="outset" w:sz="6" w:space="0" w:color="auto"/>
              <w:bottom w:val="outset" w:sz="6" w:space="0" w:color="auto"/>
            </w:tcBorders>
          </w:tcPr>
          <w:p w:rsidR="00FC196E" w:rsidRPr="002550B9" w:rsidRDefault="00FC196E" w:rsidP="0013580B">
            <w:pPr>
              <w:jc w:val="center"/>
              <w:rPr>
                <w:rFonts w:ascii="Book Antiqua" w:hAnsi="Book Antiqua" w:cs="Arial"/>
                <w:sz w:val="14"/>
                <w:szCs w:val="14"/>
              </w:rPr>
            </w:pPr>
          </w:p>
        </w:tc>
      </w:tr>
      <w:tr w:rsidR="00FC196E" w:rsidRPr="002550B9" w:rsidTr="003204DB">
        <w:trPr>
          <w:trHeight w:val="879"/>
          <w:tblCellSpacing w:w="0" w:type="dxa"/>
        </w:trPr>
        <w:tc>
          <w:tcPr>
            <w:tcW w:w="770" w:type="pct"/>
            <w:tcBorders>
              <w:top w:val="outset" w:sz="6" w:space="0" w:color="auto"/>
              <w:bottom w:val="outset" w:sz="6" w:space="0" w:color="auto"/>
              <w:right w:val="outset" w:sz="6" w:space="0" w:color="auto"/>
            </w:tcBorders>
            <w:vAlign w:val="center"/>
          </w:tcPr>
          <w:p w:rsidR="00FC196E" w:rsidRPr="00100AD8" w:rsidRDefault="00FC196E" w:rsidP="0013580B">
            <w:pPr>
              <w:jc w:val="center"/>
              <w:rPr>
                <w:rFonts w:ascii="Book Antiqua" w:hAnsi="Book Antiqua" w:cs="Arial"/>
                <w:b/>
              </w:rPr>
            </w:pPr>
            <w:r w:rsidRPr="00100AD8">
              <w:rPr>
                <w:rFonts w:ascii="Book Antiqua" w:hAnsi="Book Antiqua" w:cs="Arial"/>
                <w:b/>
              </w:rPr>
              <w:t>Analysis Questions</w:t>
            </w:r>
          </w:p>
          <w:p w:rsidR="00FC196E" w:rsidRPr="002550B9" w:rsidRDefault="00FC196E" w:rsidP="0013580B">
            <w:pPr>
              <w:jc w:val="center"/>
              <w:rPr>
                <w:rFonts w:ascii="Book Antiqua" w:hAnsi="Book Antiqua" w:cs="Arial"/>
                <w:sz w:val="16"/>
                <w:szCs w:val="16"/>
              </w:rPr>
            </w:pPr>
            <w:r w:rsidRPr="00100AD8">
              <w:rPr>
                <w:rFonts w:ascii="Book Antiqua" w:hAnsi="Book Antiqua" w:cs="Arial"/>
              </w:rPr>
              <w:t>(6 pt)</w:t>
            </w:r>
          </w:p>
        </w:tc>
        <w:tc>
          <w:tcPr>
            <w:tcW w:w="3653" w:type="pct"/>
            <w:gridSpan w:val="4"/>
            <w:tcBorders>
              <w:top w:val="outset" w:sz="6" w:space="0" w:color="auto"/>
              <w:left w:val="outset" w:sz="6" w:space="0" w:color="auto"/>
              <w:bottom w:val="outset" w:sz="6" w:space="0" w:color="auto"/>
              <w:right w:val="outset" w:sz="6" w:space="0" w:color="auto"/>
            </w:tcBorders>
          </w:tcPr>
          <w:p w:rsidR="00FC196E" w:rsidRDefault="00FC196E" w:rsidP="0013580B">
            <w:pPr>
              <w:jc w:val="center"/>
              <w:rPr>
                <w:rFonts w:ascii="Book Antiqua" w:hAnsi="Book Antiqua" w:cs="Arial"/>
                <w:sz w:val="16"/>
                <w:szCs w:val="16"/>
              </w:rPr>
            </w:pPr>
            <w:r>
              <w:rPr>
                <w:rFonts w:ascii="Book Antiqua" w:hAnsi="Book Antiqua" w:cs="Arial"/>
                <w:sz w:val="16"/>
                <w:szCs w:val="16"/>
              </w:rPr>
              <w:t>These are graded question by question.</w:t>
            </w:r>
          </w:p>
          <w:p w:rsidR="00FC196E" w:rsidRDefault="00FC196E" w:rsidP="0013580B">
            <w:pPr>
              <w:jc w:val="center"/>
              <w:rPr>
                <w:rFonts w:ascii="Book Antiqua" w:hAnsi="Book Antiqua" w:cs="Arial"/>
                <w:sz w:val="16"/>
                <w:szCs w:val="16"/>
              </w:rPr>
            </w:pPr>
          </w:p>
          <w:p w:rsidR="00FC196E" w:rsidRPr="002550B9" w:rsidRDefault="00FC196E" w:rsidP="0013580B">
            <w:pPr>
              <w:jc w:val="center"/>
              <w:rPr>
                <w:rFonts w:ascii="Book Antiqua" w:hAnsi="Book Antiqua" w:cs="Arial"/>
                <w:sz w:val="16"/>
                <w:szCs w:val="16"/>
              </w:rPr>
            </w:pPr>
            <w:r>
              <w:rPr>
                <w:rFonts w:ascii="Book Antiqua" w:hAnsi="Book Antiqua" w:cs="Arial"/>
                <w:sz w:val="16"/>
                <w:szCs w:val="16"/>
              </w:rPr>
              <w:t>-please include questions along with the answers in the lab report-</w:t>
            </w:r>
          </w:p>
        </w:tc>
        <w:tc>
          <w:tcPr>
            <w:tcW w:w="577" w:type="pct"/>
            <w:tcBorders>
              <w:top w:val="outset" w:sz="6" w:space="0" w:color="auto"/>
              <w:left w:val="outset" w:sz="6" w:space="0" w:color="auto"/>
              <w:bottom w:val="outset" w:sz="6" w:space="0" w:color="auto"/>
            </w:tcBorders>
          </w:tcPr>
          <w:p w:rsidR="00FC196E" w:rsidRPr="002550B9" w:rsidRDefault="00FC196E" w:rsidP="0013580B">
            <w:pPr>
              <w:jc w:val="center"/>
              <w:rPr>
                <w:rFonts w:ascii="Book Antiqua" w:hAnsi="Book Antiqua" w:cs="Arial"/>
                <w:sz w:val="14"/>
                <w:szCs w:val="14"/>
              </w:rPr>
            </w:pPr>
          </w:p>
        </w:tc>
      </w:tr>
      <w:tr w:rsidR="00FC196E" w:rsidRPr="002550B9" w:rsidTr="0013580B">
        <w:trPr>
          <w:trHeight w:val="441"/>
          <w:tblCellSpacing w:w="0" w:type="dxa"/>
        </w:trPr>
        <w:tc>
          <w:tcPr>
            <w:tcW w:w="4423" w:type="pct"/>
            <w:gridSpan w:val="5"/>
            <w:tcBorders>
              <w:top w:val="outset" w:sz="6" w:space="0" w:color="auto"/>
              <w:bottom w:val="outset" w:sz="6" w:space="0" w:color="auto"/>
              <w:right w:val="outset" w:sz="6" w:space="0" w:color="auto"/>
            </w:tcBorders>
            <w:vAlign w:val="center"/>
          </w:tcPr>
          <w:p w:rsidR="00FC196E" w:rsidRPr="00100AD8" w:rsidRDefault="00FC196E" w:rsidP="0013580B">
            <w:pPr>
              <w:jc w:val="right"/>
              <w:rPr>
                <w:rFonts w:ascii="Book Antiqua" w:hAnsi="Book Antiqua" w:cs="Arial"/>
                <w:b/>
              </w:rPr>
            </w:pPr>
            <w:r w:rsidRPr="00100AD8">
              <w:rPr>
                <w:rFonts w:ascii="Book Antiqua" w:hAnsi="Book Antiqua" w:cs="Arial"/>
                <w:b/>
              </w:rPr>
              <w:t>Total</w:t>
            </w:r>
            <w:r>
              <w:rPr>
                <w:rFonts w:ascii="Book Antiqua" w:hAnsi="Book Antiqua" w:cs="Arial"/>
                <w:b/>
              </w:rPr>
              <w:t xml:space="preserve">  :</w:t>
            </w:r>
          </w:p>
        </w:tc>
        <w:tc>
          <w:tcPr>
            <w:tcW w:w="577" w:type="pct"/>
            <w:tcBorders>
              <w:top w:val="outset" w:sz="6" w:space="0" w:color="auto"/>
              <w:left w:val="outset" w:sz="6" w:space="0" w:color="auto"/>
              <w:bottom w:val="outset" w:sz="6" w:space="0" w:color="auto"/>
            </w:tcBorders>
          </w:tcPr>
          <w:p w:rsidR="00FC196E" w:rsidRPr="002550B9" w:rsidRDefault="00FC196E" w:rsidP="0013580B">
            <w:pPr>
              <w:jc w:val="center"/>
              <w:rPr>
                <w:rFonts w:ascii="Book Antiqua" w:hAnsi="Book Antiqua" w:cs="Arial"/>
                <w:sz w:val="14"/>
                <w:szCs w:val="14"/>
              </w:rPr>
            </w:pPr>
          </w:p>
        </w:tc>
      </w:tr>
    </w:tbl>
    <w:p w:rsidR="00FC196E" w:rsidRPr="002E1030" w:rsidRDefault="00FC196E" w:rsidP="003204DB"/>
    <w:sectPr w:rsidR="00FC196E" w:rsidRPr="002E1030" w:rsidSect="003204DB">
      <w:pgSz w:w="12240" w:h="15840"/>
      <w:pgMar w:top="72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612"/>
    <w:multiLevelType w:val="hybridMultilevel"/>
    <w:tmpl w:val="214CDA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7BA56AF"/>
    <w:multiLevelType w:val="hybridMultilevel"/>
    <w:tmpl w:val="B560A7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A802D9E"/>
    <w:multiLevelType w:val="hybridMultilevel"/>
    <w:tmpl w:val="A5DC6A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6CA0215"/>
    <w:multiLevelType w:val="hybridMultilevel"/>
    <w:tmpl w:val="844607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7F2759F"/>
    <w:multiLevelType w:val="hybridMultilevel"/>
    <w:tmpl w:val="6742EE3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214"/>
    <w:rsid w:val="00035D5A"/>
    <w:rsid w:val="000515F9"/>
    <w:rsid w:val="0009560C"/>
    <w:rsid w:val="000C2E2C"/>
    <w:rsid w:val="000F0DD5"/>
    <w:rsid w:val="000F6BF1"/>
    <w:rsid w:val="00100AD8"/>
    <w:rsid w:val="0013580B"/>
    <w:rsid w:val="001634C0"/>
    <w:rsid w:val="001B5B0E"/>
    <w:rsid w:val="001C2CF5"/>
    <w:rsid w:val="00212262"/>
    <w:rsid w:val="002550B9"/>
    <w:rsid w:val="00277172"/>
    <w:rsid w:val="002972F0"/>
    <w:rsid w:val="002B39AC"/>
    <w:rsid w:val="002D70E0"/>
    <w:rsid w:val="002E1030"/>
    <w:rsid w:val="002E2F5C"/>
    <w:rsid w:val="003204DB"/>
    <w:rsid w:val="003648A7"/>
    <w:rsid w:val="00413569"/>
    <w:rsid w:val="00462480"/>
    <w:rsid w:val="00476031"/>
    <w:rsid w:val="00490D68"/>
    <w:rsid w:val="004C1ABE"/>
    <w:rsid w:val="005C3D7B"/>
    <w:rsid w:val="005D7A08"/>
    <w:rsid w:val="00610EE3"/>
    <w:rsid w:val="006118BB"/>
    <w:rsid w:val="006758DF"/>
    <w:rsid w:val="006B67BF"/>
    <w:rsid w:val="006C50C9"/>
    <w:rsid w:val="006F2F39"/>
    <w:rsid w:val="00700154"/>
    <w:rsid w:val="007368AB"/>
    <w:rsid w:val="00741214"/>
    <w:rsid w:val="00774E08"/>
    <w:rsid w:val="00782BEA"/>
    <w:rsid w:val="00784163"/>
    <w:rsid w:val="00866315"/>
    <w:rsid w:val="008B169A"/>
    <w:rsid w:val="009265BA"/>
    <w:rsid w:val="009315DA"/>
    <w:rsid w:val="00997B14"/>
    <w:rsid w:val="009C21DA"/>
    <w:rsid w:val="009C47F4"/>
    <w:rsid w:val="009D6BAB"/>
    <w:rsid w:val="00A52B58"/>
    <w:rsid w:val="00A618FA"/>
    <w:rsid w:val="00A97472"/>
    <w:rsid w:val="00AE0CF0"/>
    <w:rsid w:val="00B17E1A"/>
    <w:rsid w:val="00B21EAC"/>
    <w:rsid w:val="00B3057D"/>
    <w:rsid w:val="00B866C8"/>
    <w:rsid w:val="00BC2284"/>
    <w:rsid w:val="00BC29E4"/>
    <w:rsid w:val="00C06DC5"/>
    <w:rsid w:val="00C703CC"/>
    <w:rsid w:val="00CA32E0"/>
    <w:rsid w:val="00CB34A5"/>
    <w:rsid w:val="00CC4321"/>
    <w:rsid w:val="00D839CA"/>
    <w:rsid w:val="00DC1F0F"/>
    <w:rsid w:val="00DF45F7"/>
    <w:rsid w:val="00E232C8"/>
    <w:rsid w:val="00E730B3"/>
    <w:rsid w:val="00EA32E4"/>
    <w:rsid w:val="00EA4B21"/>
    <w:rsid w:val="00EC0BE4"/>
    <w:rsid w:val="00EE2B88"/>
    <w:rsid w:val="00EF5365"/>
    <w:rsid w:val="00EF7F3B"/>
    <w:rsid w:val="00F153AC"/>
    <w:rsid w:val="00F1740B"/>
    <w:rsid w:val="00F27451"/>
    <w:rsid w:val="00FC19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B8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C2E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740B"/>
    <w:pPr>
      <w:ind w:left="720"/>
      <w:contextualSpacing/>
    </w:pPr>
  </w:style>
</w:styles>
</file>

<file path=word/webSettings.xml><?xml version="1.0" encoding="utf-8"?>
<w:webSettings xmlns:r="http://schemas.openxmlformats.org/officeDocument/2006/relationships" xmlns:w="http://schemas.openxmlformats.org/wordprocessingml/2006/main">
  <w:divs>
    <w:div w:id="15106816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1134</Words>
  <Characters>6469</Characters>
  <Application>Microsoft Office Outlook</Application>
  <DocSecurity>0</DocSecurity>
  <Lines>0</Lines>
  <Paragraphs>0</Paragraphs>
  <ScaleCrop>false</ScaleCrop>
  <Company> D'Evelyn Jr./Sr.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Briant McKellips</dc:creator>
  <cp:keywords/>
  <dc:description/>
  <cp:lastModifiedBy>Ethan Fallon</cp:lastModifiedBy>
  <cp:revision>2</cp:revision>
  <cp:lastPrinted>2010-09-28T22:03:00Z</cp:lastPrinted>
  <dcterms:created xsi:type="dcterms:W3CDTF">2015-11-11T00:27:00Z</dcterms:created>
  <dcterms:modified xsi:type="dcterms:W3CDTF">2015-11-11T00:27:00Z</dcterms:modified>
</cp:coreProperties>
</file>