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26"/>
        <w:gridCol w:w="2342"/>
        <w:gridCol w:w="2302"/>
      </w:tblGrid>
      <w:tr w:rsidR="00C61038" w:rsidRPr="0074703C" w14:paraId="4389056E" w14:textId="77777777" w:rsidTr="00C61038">
        <w:trPr>
          <w:trHeight w:val="255"/>
        </w:trPr>
        <w:tc>
          <w:tcPr>
            <w:tcW w:w="2380" w:type="dxa"/>
            <w:vMerge w:val="restart"/>
            <w:shd w:val="clear" w:color="auto" w:fill="auto"/>
          </w:tcPr>
          <w:p w14:paraId="2969FD98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6970" w:type="dxa"/>
            <w:gridSpan w:val="3"/>
            <w:shd w:val="clear" w:color="auto" w:fill="auto"/>
          </w:tcPr>
          <w:p w14:paraId="62326CE9" w14:textId="77777777" w:rsidR="00C61038" w:rsidRPr="0074703C" w:rsidRDefault="00C61038" w:rsidP="00C358E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Classroom Expectations Matrix</w:t>
            </w:r>
          </w:p>
        </w:tc>
      </w:tr>
      <w:tr w:rsidR="00C61038" w:rsidRPr="0074703C" w14:paraId="68782184" w14:textId="77777777" w:rsidTr="00C61038">
        <w:trPr>
          <w:trHeight w:val="266"/>
        </w:trPr>
        <w:tc>
          <w:tcPr>
            <w:tcW w:w="2380" w:type="dxa"/>
            <w:vMerge/>
            <w:shd w:val="clear" w:color="auto" w:fill="auto"/>
          </w:tcPr>
          <w:p w14:paraId="7AA21E2E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386CC705" w14:textId="77777777" w:rsidR="00C61038" w:rsidRPr="0074703C" w:rsidRDefault="00C61038" w:rsidP="00C358E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Be Respectful</w:t>
            </w:r>
          </w:p>
        </w:tc>
        <w:tc>
          <w:tcPr>
            <w:tcW w:w="2342" w:type="dxa"/>
            <w:shd w:val="clear" w:color="auto" w:fill="auto"/>
          </w:tcPr>
          <w:p w14:paraId="401BCB7B" w14:textId="77777777" w:rsidR="00C61038" w:rsidRPr="0074703C" w:rsidRDefault="00C61038" w:rsidP="00C358E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Be Responsible</w:t>
            </w:r>
          </w:p>
        </w:tc>
        <w:tc>
          <w:tcPr>
            <w:tcW w:w="2302" w:type="dxa"/>
            <w:shd w:val="clear" w:color="auto" w:fill="auto"/>
          </w:tcPr>
          <w:p w14:paraId="0559FE29" w14:textId="77777777" w:rsidR="00C61038" w:rsidRPr="0074703C" w:rsidRDefault="00C61038" w:rsidP="00C358E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Be Involved</w:t>
            </w:r>
          </w:p>
        </w:tc>
      </w:tr>
      <w:tr w:rsidR="00C61038" w:rsidRPr="0074703C" w14:paraId="343C5B0C" w14:textId="77777777" w:rsidTr="00C61038">
        <w:trPr>
          <w:trHeight w:val="980"/>
        </w:trPr>
        <w:tc>
          <w:tcPr>
            <w:tcW w:w="2380" w:type="dxa"/>
            <w:shd w:val="clear" w:color="auto" w:fill="auto"/>
          </w:tcPr>
          <w:p w14:paraId="63AAAEC0" w14:textId="77777777" w:rsidR="00C61038" w:rsidRPr="0074703C" w:rsidRDefault="00C61038" w:rsidP="00C358EF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Enter / Startup Time</w:t>
            </w:r>
          </w:p>
        </w:tc>
        <w:tc>
          <w:tcPr>
            <w:tcW w:w="2326" w:type="dxa"/>
            <w:shd w:val="clear" w:color="auto" w:fill="auto"/>
          </w:tcPr>
          <w:p w14:paraId="25FEE7E0" w14:textId="37FDEDCB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Greet the teacher</w:t>
            </w:r>
            <w:r>
              <w:rPr>
                <w:rFonts w:ascii="Helvetica" w:hAnsi="Helvetica"/>
                <w:color w:val="000000"/>
                <w:sz w:val="20"/>
              </w:rPr>
              <w:t xml:space="preserve"> and take a wipe to clean your desk</w:t>
            </w:r>
          </w:p>
        </w:tc>
        <w:tc>
          <w:tcPr>
            <w:tcW w:w="2342" w:type="dxa"/>
            <w:shd w:val="clear" w:color="auto" w:fill="auto"/>
          </w:tcPr>
          <w:p w14:paraId="3F1233F9" w14:textId="6ECAF862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 xml:space="preserve">Be on time. </w:t>
            </w:r>
            <w:r>
              <w:rPr>
                <w:rFonts w:ascii="Helvetica" w:hAnsi="Helvetica"/>
                <w:color w:val="000000"/>
                <w:sz w:val="20"/>
              </w:rPr>
              <w:t xml:space="preserve">Bring all class materials needed that day. </w:t>
            </w:r>
          </w:p>
        </w:tc>
        <w:tc>
          <w:tcPr>
            <w:tcW w:w="2302" w:type="dxa"/>
            <w:shd w:val="clear" w:color="auto" w:fill="auto"/>
          </w:tcPr>
          <w:p w14:paraId="24FDB603" w14:textId="5AF90CFF" w:rsidR="00C61038" w:rsidRPr="0074703C" w:rsidRDefault="00C61038" w:rsidP="00C61038">
            <w:pPr>
              <w:rPr>
                <w:rFonts w:ascii="Helvetica" w:hAnsi="Helvetica"/>
                <w:color w:val="000000"/>
                <w:sz w:val="20"/>
              </w:rPr>
            </w:pPr>
            <w:r w:rsidRPr="00DB456D">
              <w:rPr>
                <w:rFonts w:ascii="Helvetica" w:hAnsi="Helvetica"/>
                <w:color w:val="000000"/>
                <w:sz w:val="18"/>
                <w:szCs w:val="18"/>
              </w:rPr>
              <w:t>Sanitize your hands upon entry.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DB456D">
              <w:rPr>
                <w:rFonts w:ascii="Helvetica" w:hAnsi="Helvetica"/>
                <w:color w:val="000000"/>
                <w:sz w:val="18"/>
                <w:szCs w:val="18"/>
              </w:rPr>
              <w:t>Wipe down your desk before sitting.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Keep 3ft distance from classmates.</w:t>
            </w:r>
          </w:p>
        </w:tc>
      </w:tr>
      <w:tr w:rsidR="00C61038" w:rsidRPr="0074703C" w14:paraId="0776BA7E" w14:textId="77777777" w:rsidTr="00C61038">
        <w:trPr>
          <w:trHeight w:val="1223"/>
        </w:trPr>
        <w:tc>
          <w:tcPr>
            <w:tcW w:w="2380" w:type="dxa"/>
            <w:shd w:val="clear" w:color="auto" w:fill="auto"/>
          </w:tcPr>
          <w:p w14:paraId="2511B8BF" w14:textId="77777777" w:rsidR="00C61038" w:rsidRPr="0074703C" w:rsidRDefault="00C61038" w:rsidP="00C358EF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Direct Instruction</w:t>
            </w:r>
          </w:p>
        </w:tc>
        <w:tc>
          <w:tcPr>
            <w:tcW w:w="2326" w:type="dxa"/>
            <w:shd w:val="clear" w:color="auto" w:fill="auto"/>
          </w:tcPr>
          <w:p w14:paraId="33E9313C" w14:textId="3E1BD869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Listen to the teacher</w:t>
            </w:r>
            <w:r>
              <w:rPr>
                <w:rFonts w:ascii="Helvetica" w:hAnsi="Helvetica"/>
                <w:color w:val="000000"/>
                <w:sz w:val="20"/>
              </w:rPr>
              <w:t xml:space="preserve"> carefully</w:t>
            </w:r>
            <w:r w:rsidRPr="0074703C">
              <w:rPr>
                <w:rFonts w:ascii="Helvetica" w:hAnsi="Helvetica"/>
                <w:color w:val="000000"/>
                <w:sz w:val="20"/>
              </w:rPr>
              <w:t>.  Listen to students presenting problems.</w:t>
            </w:r>
          </w:p>
        </w:tc>
        <w:tc>
          <w:tcPr>
            <w:tcW w:w="2342" w:type="dxa"/>
            <w:shd w:val="clear" w:color="auto" w:fill="auto"/>
          </w:tcPr>
          <w:p w14:paraId="141286F8" w14:textId="3ADB5BA8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Take notes as the teacher writes them. Keep an organized notebook. </w:t>
            </w:r>
          </w:p>
        </w:tc>
        <w:tc>
          <w:tcPr>
            <w:tcW w:w="2302" w:type="dxa"/>
            <w:shd w:val="clear" w:color="auto" w:fill="auto"/>
          </w:tcPr>
          <w:p w14:paraId="25D0861A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Raise your hand if you have a question and wait to be called on.</w:t>
            </w:r>
          </w:p>
          <w:p w14:paraId="4BB55B27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Answer questions when called on.</w:t>
            </w:r>
          </w:p>
        </w:tc>
      </w:tr>
      <w:tr w:rsidR="00C61038" w:rsidRPr="00DB456D" w14:paraId="7D77DB46" w14:textId="77777777" w:rsidTr="00C61038">
        <w:trPr>
          <w:trHeight w:val="1250"/>
        </w:trPr>
        <w:tc>
          <w:tcPr>
            <w:tcW w:w="2380" w:type="dxa"/>
            <w:shd w:val="clear" w:color="auto" w:fill="auto"/>
          </w:tcPr>
          <w:p w14:paraId="70DD26A6" w14:textId="77777777" w:rsidR="00C61038" w:rsidRPr="0074703C" w:rsidRDefault="00C61038" w:rsidP="00C358EF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Group Work</w:t>
            </w:r>
          </w:p>
        </w:tc>
        <w:tc>
          <w:tcPr>
            <w:tcW w:w="2326" w:type="dxa"/>
            <w:shd w:val="clear" w:color="auto" w:fill="auto"/>
          </w:tcPr>
          <w:p w14:paraId="6F2094F4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Listen to ideas and comments from each group member.</w:t>
            </w:r>
          </w:p>
          <w:p w14:paraId="4FFF4F26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Talk quietly among group members.</w:t>
            </w:r>
          </w:p>
        </w:tc>
        <w:tc>
          <w:tcPr>
            <w:tcW w:w="2342" w:type="dxa"/>
            <w:shd w:val="clear" w:color="auto" w:fill="auto"/>
          </w:tcPr>
          <w:p w14:paraId="108C3E0C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Keep comments and conversation on-topic and within the group.</w:t>
            </w:r>
          </w:p>
          <w:p w14:paraId="6F3512A5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Stay on task.</w:t>
            </w:r>
          </w:p>
        </w:tc>
        <w:tc>
          <w:tcPr>
            <w:tcW w:w="2302" w:type="dxa"/>
            <w:shd w:val="clear" w:color="auto" w:fill="auto"/>
          </w:tcPr>
          <w:p w14:paraId="62193E4C" w14:textId="66F9A045" w:rsidR="00C61038" w:rsidRPr="00DB456D" w:rsidRDefault="00DC4811" w:rsidP="00C358EF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Communicate your questions with your group members. Answer group members’ questions if you know the answers. </w:t>
            </w:r>
          </w:p>
        </w:tc>
      </w:tr>
      <w:tr w:rsidR="00C61038" w:rsidRPr="0074703C" w14:paraId="5F3A2B89" w14:textId="77777777" w:rsidTr="00C61038">
        <w:trPr>
          <w:trHeight w:val="1610"/>
        </w:trPr>
        <w:tc>
          <w:tcPr>
            <w:tcW w:w="2380" w:type="dxa"/>
            <w:shd w:val="clear" w:color="auto" w:fill="auto"/>
          </w:tcPr>
          <w:p w14:paraId="7A23FB52" w14:textId="77777777" w:rsidR="00C61038" w:rsidRPr="0074703C" w:rsidRDefault="00C61038" w:rsidP="00C358EF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Individual Work</w:t>
            </w:r>
          </w:p>
        </w:tc>
        <w:tc>
          <w:tcPr>
            <w:tcW w:w="2326" w:type="dxa"/>
            <w:shd w:val="clear" w:color="auto" w:fill="auto"/>
          </w:tcPr>
          <w:p w14:paraId="516D7266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Use class time wisely and stay on task.</w:t>
            </w:r>
          </w:p>
        </w:tc>
        <w:tc>
          <w:tcPr>
            <w:tcW w:w="2342" w:type="dxa"/>
            <w:shd w:val="clear" w:color="auto" w:fill="auto"/>
          </w:tcPr>
          <w:p w14:paraId="6ECA8566" w14:textId="39177160" w:rsidR="00C61038" w:rsidRPr="00DB456D" w:rsidRDefault="00C61038" w:rsidP="00C358EF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B456D">
              <w:rPr>
                <w:rFonts w:ascii="Helvetica" w:hAnsi="Helvetica"/>
                <w:color w:val="000000"/>
                <w:sz w:val="18"/>
                <w:szCs w:val="18"/>
              </w:rPr>
              <w:t>Do your own work.  Keep your work neat,</w:t>
            </w:r>
            <w:r w:rsidR="00DC4811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DC4811" w:rsidRPr="00DB456D">
              <w:rPr>
                <w:rFonts w:ascii="Helvetica" w:hAnsi="Helvetica"/>
                <w:color w:val="000000"/>
                <w:sz w:val="18"/>
                <w:szCs w:val="18"/>
              </w:rPr>
              <w:t>organized,</w:t>
            </w:r>
            <w:r w:rsidRPr="00DB456D">
              <w:rPr>
                <w:rFonts w:ascii="Helvetica" w:hAnsi="Helvetica"/>
                <w:color w:val="000000"/>
                <w:sz w:val="18"/>
                <w:szCs w:val="18"/>
              </w:rPr>
              <w:t xml:space="preserve"> and </w:t>
            </w:r>
            <w:r w:rsidR="00DC4811">
              <w:rPr>
                <w:rFonts w:ascii="Helvetica" w:hAnsi="Helvetica"/>
                <w:color w:val="000000"/>
                <w:sz w:val="18"/>
                <w:szCs w:val="18"/>
              </w:rPr>
              <w:t xml:space="preserve">legible. </w:t>
            </w:r>
          </w:p>
          <w:p w14:paraId="6A6C8BCB" w14:textId="098299DD" w:rsidR="00C61038" w:rsidRPr="00DB456D" w:rsidRDefault="00DC4811" w:rsidP="00C358EF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Finish your work in time. </w:t>
            </w:r>
          </w:p>
          <w:p w14:paraId="613BE0C2" w14:textId="72555D78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512A4F89" w14:textId="43541682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 xml:space="preserve">If you need help, </w:t>
            </w:r>
            <w:r w:rsidR="00DC4811">
              <w:rPr>
                <w:rFonts w:ascii="Helvetica" w:hAnsi="Helvetica"/>
                <w:color w:val="000000"/>
                <w:sz w:val="20"/>
              </w:rPr>
              <w:t>raise your hand for the teacher to come and help you.</w:t>
            </w:r>
          </w:p>
        </w:tc>
      </w:tr>
      <w:tr w:rsidR="00C61038" w:rsidRPr="0074703C" w14:paraId="003C08AC" w14:textId="77777777" w:rsidTr="00C61038">
        <w:trPr>
          <w:trHeight w:val="1533"/>
        </w:trPr>
        <w:tc>
          <w:tcPr>
            <w:tcW w:w="2380" w:type="dxa"/>
            <w:shd w:val="clear" w:color="auto" w:fill="auto"/>
          </w:tcPr>
          <w:p w14:paraId="55A50EC5" w14:textId="77777777" w:rsidR="00C61038" w:rsidRPr="0074703C" w:rsidRDefault="00C61038" w:rsidP="00C358EF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End of Class</w:t>
            </w:r>
          </w:p>
        </w:tc>
        <w:tc>
          <w:tcPr>
            <w:tcW w:w="2326" w:type="dxa"/>
            <w:shd w:val="clear" w:color="auto" w:fill="auto"/>
          </w:tcPr>
          <w:p w14:paraId="383479E7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Stay in your seat until the bell rings.</w:t>
            </w:r>
          </w:p>
        </w:tc>
        <w:tc>
          <w:tcPr>
            <w:tcW w:w="2342" w:type="dxa"/>
            <w:shd w:val="clear" w:color="auto" w:fill="auto"/>
          </w:tcPr>
          <w:p w14:paraId="503560B1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Clean up trash on the desk or floor around you.</w:t>
            </w:r>
          </w:p>
          <w:p w14:paraId="2ACB54F9" w14:textId="44A55FA6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 xml:space="preserve">Write </w:t>
            </w:r>
            <w:r w:rsidR="00DC4811">
              <w:rPr>
                <w:rFonts w:ascii="Helvetica" w:hAnsi="Helvetica"/>
                <w:color w:val="000000"/>
                <w:sz w:val="20"/>
              </w:rPr>
              <w:t xml:space="preserve">down </w:t>
            </w:r>
            <w:r w:rsidRPr="0074703C">
              <w:rPr>
                <w:rFonts w:ascii="Helvetica" w:hAnsi="Helvetica"/>
                <w:color w:val="000000"/>
                <w:sz w:val="20"/>
              </w:rPr>
              <w:t>your assignment down.</w:t>
            </w:r>
          </w:p>
          <w:p w14:paraId="558792CC" w14:textId="31FF6C4B" w:rsidR="00C61038" w:rsidRPr="0074703C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Turn in any work that is due end of the period.</w:t>
            </w:r>
          </w:p>
        </w:tc>
        <w:tc>
          <w:tcPr>
            <w:tcW w:w="2302" w:type="dxa"/>
            <w:shd w:val="clear" w:color="auto" w:fill="auto"/>
          </w:tcPr>
          <w:p w14:paraId="4D177ABE" w14:textId="51E65E72" w:rsidR="00C61038" w:rsidRPr="0074703C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Return class materials to the appropriate places in the room. </w:t>
            </w:r>
          </w:p>
          <w:p w14:paraId="18CCB4AD" w14:textId="17533235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C61038" w:rsidRPr="0074703C" w14:paraId="7ED97555" w14:textId="77777777" w:rsidTr="00C61038">
        <w:trPr>
          <w:trHeight w:val="4855"/>
        </w:trPr>
        <w:tc>
          <w:tcPr>
            <w:tcW w:w="2380" w:type="dxa"/>
            <w:shd w:val="clear" w:color="auto" w:fill="auto"/>
          </w:tcPr>
          <w:p w14:paraId="1A256E53" w14:textId="77777777" w:rsidR="00C61038" w:rsidRPr="0074703C" w:rsidRDefault="00C61038" w:rsidP="00C358EF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74703C">
              <w:rPr>
                <w:rFonts w:ascii="Helvetica" w:hAnsi="Helvetica"/>
                <w:b/>
                <w:bCs/>
                <w:color w:val="000000"/>
                <w:sz w:val="20"/>
              </w:rPr>
              <w:t>At ALL Times</w:t>
            </w:r>
          </w:p>
        </w:tc>
        <w:tc>
          <w:tcPr>
            <w:tcW w:w="2326" w:type="dxa"/>
            <w:shd w:val="clear" w:color="auto" w:fill="auto"/>
          </w:tcPr>
          <w:p w14:paraId="60D13966" w14:textId="77777777" w:rsidR="00DC4811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 xml:space="preserve">Keep your language </w:t>
            </w:r>
            <w:r w:rsidR="00DC4811">
              <w:rPr>
                <w:rFonts w:ascii="Helvetica" w:hAnsi="Helvetica"/>
                <w:color w:val="000000"/>
                <w:sz w:val="20"/>
              </w:rPr>
              <w:t>courteous</w:t>
            </w:r>
            <w:r w:rsidRPr="0074703C">
              <w:rPr>
                <w:rFonts w:ascii="Helvetica" w:hAnsi="Helvetica"/>
                <w:color w:val="000000"/>
                <w:sz w:val="20"/>
              </w:rPr>
              <w:t xml:space="preserve">. </w:t>
            </w:r>
          </w:p>
          <w:p w14:paraId="290636B4" w14:textId="3E71AAB0" w:rsidR="00C61038" w:rsidRPr="0074703C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Keep your h</w:t>
            </w:r>
            <w:r w:rsidR="00C61038" w:rsidRPr="0074703C">
              <w:rPr>
                <w:rFonts w:ascii="Helvetica" w:hAnsi="Helvetica"/>
                <w:color w:val="000000"/>
                <w:sz w:val="20"/>
              </w:rPr>
              <w:t>ands to yourself.</w:t>
            </w:r>
          </w:p>
          <w:p w14:paraId="6E6D6359" w14:textId="77777777" w:rsidR="00C61038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Follow all district, school, and classroom rules.</w:t>
            </w:r>
          </w:p>
          <w:p w14:paraId="75893614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2BEC9B12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 xml:space="preserve">When the RED paper is out, electronic devices and audio equipment need to be put away. </w:t>
            </w:r>
          </w:p>
          <w:p w14:paraId="2F05DA7B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When the paper is GREEN, you may listen to music only if you are working. All other phone activities are not permitted.</w:t>
            </w:r>
          </w:p>
          <w:p w14:paraId="0E9B6B77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Food and drink need to be consumed before or after class.</w:t>
            </w:r>
          </w:p>
          <w:p w14:paraId="7B767258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Follow directions given by the teacher(s).</w:t>
            </w:r>
          </w:p>
          <w:p w14:paraId="0A0D8A11" w14:textId="77777777" w:rsidR="00C61038" w:rsidRPr="0074703C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Bring necessary materials to class every day.</w:t>
            </w:r>
          </w:p>
          <w:p w14:paraId="0B0626EF" w14:textId="63922C7C" w:rsidR="00C61038" w:rsidRPr="0074703C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Follow your progress on Aries and Google Classroom</w:t>
            </w:r>
          </w:p>
        </w:tc>
        <w:tc>
          <w:tcPr>
            <w:tcW w:w="2302" w:type="dxa"/>
            <w:shd w:val="clear" w:color="auto" w:fill="auto"/>
          </w:tcPr>
          <w:p w14:paraId="061042DE" w14:textId="5B8DE9D5" w:rsidR="00C61038" w:rsidRPr="0074703C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R</w:t>
            </w:r>
            <w:r w:rsidR="00C61038" w:rsidRPr="0074703C">
              <w:rPr>
                <w:rFonts w:ascii="Helvetica" w:hAnsi="Helvetica"/>
                <w:color w:val="000000"/>
                <w:sz w:val="20"/>
              </w:rPr>
              <w:t xml:space="preserve">aise your hand and wait </w:t>
            </w:r>
            <w:r>
              <w:rPr>
                <w:rFonts w:ascii="Helvetica" w:hAnsi="Helvetica"/>
                <w:color w:val="000000"/>
                <w:sz w:val="20"/>
              </w:rPr>
              <w:t xml:space="preserve">to be called when </w:t>
            </w:r>
            <w:r w:rsidR="00C61038" w:rsidRPr="0074703C">
              <w:rPr>
                <w:rFonts w:ascii="Helvetica" w:hAnsi="Helvetica"/>
                <w:color w:val="000000"/>
                <w:sz w:val="20"/>
              </w:rPr>
              <w:t>you have a question.</w:t>
            </w:r>
          </w:p>
          <w:p w14:paraId="20C7F855" w14:textId="77777777" w:rsidR="00DC4811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</w:p>
          <w:p w14:paraId="104A68CF" w14:textId="6E507C93" w:rsidR="00C61038" w:rsidRDefault="00C61038" w:rsidP="00C358EF">
            <w:pPr>
              <w:rPr>
                <w:rFonts w:ascii="Helvetica" w:hAnsi="Helvetica"/>
                <w:color w:val="000000"/>
                <w:sz w:val="20"/>
              </w:rPr>
            </w:pPr>
            <w:r w:rsidRPr="0074703C">
              <w:rPr>
                <w:rFonts w:ascii="Helvetica" w:hAnsi="Helvetica"/>
                <w:color w:val="000000"/>
                <w:sz w:val="20"/>
              </w:rPr>
              <w:t>Use class time wisely, finish work, ask for help.</w:t>
            </w:r>
          </w:p>
          <w:p w14:paraId="24EEB03F" w14:textId="77777777" w:rsidR="00DC4811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</w:p>
          <w:p w14:paraId="5131CEDB" w14:textId="328EA222" w:rsidR="00DC4811" w:rsidRPr="0074703C" w:rsidRDefault="00DC4811" w:rsidP="00C358EF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Make appointment with the teacher if you need more help after school.</w:t>
            </w:r>
          </w:p>
        </w:tc>
      </w:tr>
    </w:tbl>
    <w:p w14:paraId="36B69025" w14:textId="77777777" w:rsidR="00C61038" w:rsidRDefault="00C61038"/>
    <w:sectPr w:rsidR="00C61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38"/>
    <w:rsid w:val="00C61038"/>
    <w:rsid w:val="00D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FEA3"/>
  <w15:chartTrackingRefBased/>
  <w15:docId w15:val="{2AB39591-D3CD-45A1-AFFD-346BE349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3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Ocalir, Beliz</dc:creator>
  <cp:keywords/>
  <dc:description/>
  <cp:lastModifiedBy>Ocalir, Beliz</cp:lastModifiedBy>
  <cp:revision>1</cp:revision>
  <dcterms:created xsi:type="dcterms:W3CDTF">2021-05-05T20:11:00Z</dcterms:created>
  <dcterms:modified xsi:type="dcterms:W3CDTF">2021-05-05T20:31:00Z</dcterms:modified>
</cp:coreProperties>
</file>