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3A003A1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962936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10</w:t>
      </w:r>
      <w:r w:rsidR="003D4B30">
        <w:t>/</w:t>
      </w:r>
      <w:r w:rsidR="00FB2799">
        <w:t>1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FB2799">
        <w:t>10</w:t>
      </w:r>
      <w:r w:rsidR="003D4B30">
        <w:t>/</w:t>
      </w:r>
      <w:r w:rsidR="00FB2799">
        <w:t>5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6D7F6AD3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>
              <w:t>1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28D02D5" w14:textId="77777777" w:rsidR="00FB2799" w:rsidRDefault="00FB2799" w:rsidP="00FB2799">
            <w:r>
              <w:t>Section 2.6</w:t>
            </w:r>
          </w:p>
          <w:p w14:paraId="36B28E5B" w14:textId="706CC0BA" w:rsidR="00FB2799" w:rsidRDefault="00FB2799" w:rsidP="00FB2799">
            <w:r>
              <w:t>Pages 140 t</w:t>
            </w:r>
            <w:r>
              <w:t>o</w:t>
            </w:r>
            <w:r>
              <w:t xml:space="preserve"> 145</w:t>
            </w:r>
          </w:p>
          <w:p w14:paraId="0F6C333B" w14:textId="163E55C2" w:rsidR="002B07CA" w:rsidRPr="005812E1" w:rsidRDefault="00FB2799" w:rsidP="00FB2799">
            <w:r>
              <w:t>Analyzing Functions with Successive Differences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25B55210" w:rsidR="005812E1" w:rsidRPr="005812E1" w:rsidRDefault="005812E1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471FB51F" w:rsidR="00563A08" w:rsidRPr="005812E1" w:rsidRDefault="00B01DD2" w:rsidP="00FB2799">
            <w:r>
              <w:t xml:space="preserve">Page </w:t>
            </w:r>
            <w:r w:rsidR="004A3C6E">
              <w:t>1</w:t>
            </w:r>
            <w:r w:rsidR="00FB2799">
              <w:t>43</w:t>
            </w:r>
            <w:r>
              <w:t xml:space="preserve">: </w:t>
            </w:r>
            <w:r w:rsidR="00FB2799">
              <w:t>15</w:t>
            </w:r>
            <w:r>
              <w:t>-</w:t>
            </w:r>
            <w:r w:rsidR="00FB2799">
              <w:t>29</w:t>
            </w:r>
            <w:r>
              <w:t xml:space="preserve"> odd</w:t>
            </w:r>
          </w:p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618BAE7B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4FF35C2B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 w:rsidR="004A3C6E">
              <w:t>2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65C8022F" w14:textId="77777777" w:rsidR="00FB2799" w:rsidRDefault="00FB2799" w:rsidP="00FB2799">
            <w:r>
              <w:t>Section 2.7</w:t>
            </w:r>
          </w:p>
          <w:p w14:paraId="4508B5D7" w14:textId="77777777" w:rsidR="00FB2799" w:rsidRDefault="00FB2799" w:rsidP="00FB2799">
            <w:r>
              <w:t>Pages 148 to 155</w:t>
            </w:r>
          </w:p>
          <w:p w14:paraId="7A34E11A" w14:textId="77777777" w:rsidR="00FB2799" w:rsidRDefault="00FB2799" w:rsidP="00FB2799">
            <w:r>
              <w:t>Special Functions</w:t>
            </w:r>
          </w:p>
          <w:p w14:paraId="1D11AE5E" w14:textId="1148286F" w:rsidR="00ED4241" w:rsidRPr="005812E1" w:rsidRDefault="00ED4241" w:rsidP="00FB2799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A5B16ED" w14:textId="3420125A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8E46E1F" w:rsidR="002B07CA" w:rsidRPr="005812E1" w:rsidRDefault="004A3C6E" w:rsidP="00FB2799">
            <w:r>
              <w:t>Page 1</w:t>
            </w:r>
            <w:r w:rsidR="00FB2799">
              <w:t>51</w:t>
            </w:r>
            <w:r>
              <w:t xml:space="preserve">: </w:t>
            </w:r>
            <w:r w:rsidR="00FB2799">
              <w:t>9</w:t>
            </w:r>
            <w:r>
              <w:t>-</w:t>
            </w:r>
            <w:r w:rsidR="00FB2799">
              <w:t>37</w:t>
            </w:r>
            <w:r>
              <w:t xml:space="preserve">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656FA273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>
              <w:t>3</w:t>
            </w:r>
            <w:r w:rsidR="00754F92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246B701E" w14:textId="77777777" w:rsidR="00FB2799" w:rsidRDefault="00FB2799" w:rsidP="00FB2799">
            <w:r>
              <w:t>Sections 2.1 to 2.7 Review</w:t>
            </w:r>
          </w:p>
          <w:p w14:paraId="2854989E" w14:textId="0D095485" w:rsidR="00301CBE" w:rsidRPr="005812E1" w:rsidRDefault="00301CBE" w:rsidP="00FB2799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17F6AE92" w14:textId="77777777" w:rsidR="00962936" w:rsidRDefault="00962936" w:rsidP="00962936">
            <w:r>
              <w:t>Page 161: 1-25 all</w:t>
            </w:r>
            <w:bookmarkStart w:id="0" w:name="_GoBack"/>
            <w:bookmarkEnd w:id="0"/>
          </w:p>
          <w:p w14:paraId="506FB32C" w14:textId="43E35F61" w:rsidR="005812E1" w:rsidRPr="005812E1" w:rsidRDefault="005812E1" w:rsidP="00A43AE3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04CED659" w:rsidR="00D00EBD" w:rsidRPr="005812E1" w:rsidRDefault="00962936" w:rsidP="00754F92">
            <w:pPr>
              <w:pStyle w:val="ListParagraph"/>
              <w:tabs>
                <w:tab w:val="left" w:pos="1072"/>
              </w:tabs>
              <w:ind w:left="0"/>
            </w:pPr>
            <w:r>
              <w:t>Worksheet 2.5 and 2.7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69571615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A4AC83D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>
              <w:t>4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3D977D30" w14:textId="10DFA809" w:rsidR="00477C28" w:rsidRDefault="00FB2799" w:rsidP="00477C28">
            <w:r>
              <w:t>Chapter 2 Test</w:t>
            </w:r>
          </w:p>
          <w:p w14:paraId="5C33EC39" w14:textId="5C3F1222" w:rsidR="00C51ACD" w:rsidRPr="002961E2" w:rsidRDefault="00C51ACD" w:rsidP="00477C28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7AD8666D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627261EA" w:rsidR="00F27C22" w:rsidRPr="005812E1" w:rsidRDefault="00F27C22" w:rsidP="00B01DD2"/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69E2A138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0CDA291A" w:rsidR="005812E1" w:rsidRPr="005812E1" w:rsidRDefault="00FB2799" w:rsidP="00FB2799">
            <w:pPr>
              <w:jc w:val="center"/>
            </w:pPr>
            <w:r>
              <w:t>10</w:t>
            </w:r>
            <w:r w:rsidR="003D4B30">
              <w:t>/</w:t>
            </w:r>
            <w:r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00EFB79" w14:textId="77777777" w:rsidR="00FB2799" w:rsidRDefault="00FB2799" w:rsidP="00FB2799">
            <w:r>
              <w:t>Section 3.1</w:t>
            </w:r>
          </w:p>
          <w:p w14:paraId="09D241BA" w14:textId="77777777" w:rsidR="00FB2799" w:rsidRDefault="00FB2799" w:rsidP="00FB2799">
            <w:r>
              <w:t>Pages 170 to 177</w:t>
            </w:r>
          </w:p>
          <w:p w14:paraId="62303E48" w14:textId="77777777" w:rsidR="00FB2799" w:rsidRDefault="00FB2799" w:rsidP="00FB2799">
            <w:r>
              <w:t>Solving Quadratic Equations by Factoring</w:t>
            </w:r>
          </w:p>
          <w:p w14:paraId="075567F5" w14:textId="432DDD71" w:rsidR="00450AAB" w:rsidRPr="0007371F" w:rsidRDefault="00450AAB" w:rsidP="00FB2799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7281E849" w14:textId="5106F7AC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054684A" w:rsidR="004F0E56" w:rsidRPr="005812E1" w:rsidRDefault="00FB2799" w:rsidP="004A3C6E">
            <w:r>
              <w:t>Page 174: 17-53 odd, 80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C4C20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EF9"/>
    <w:rsid w:val="00840E01"/>
    <w:rsid w:val="00844F9F"/>
    <w:rsid w:val="008517DC"/>
    <w:rsid w:val="00852E48"/>
    <w:rsid w:val="008742FB"/>
    <w:rsid w:val="008A0FFC"/>
    <w:rsid w:val="008D079D"/>
    <w:rsid w:val="008D7582"/>
    <w:rsid w:val="0091680F"/>
    <w:rsid w:val="00921071"/>
    <w:rsid w:val="00924252"/>
    <w:rsid w:val="00924BBA"/>
    <w:rsid w:val="00941384"/>
    <w:rsid w:val="00962936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713E1"/>
    <w:rsid w:val="00F7462D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058B-D6B3-492D-8C21-96B5411D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2018-09-28T19:13:00Z</cp:lastPrinted>
  <dcterms:created xsi:type="dcterms:W3CDTF">2018-09-28T19:14:00Z</dcterms:created>
  <dcterms:modified xsi:type="dcterms:W3CDTF">2018-09-28T19:14:00Z</dcterms:modified>
</cp:coreProperties>
</file>